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BC4" w:rsidRDefault="00A90BC4" w:rsidP="00A90BC4">
      <w:pPr>
        <w:spacing w:line="360" w:lineRule="auto"/>
        <w:jc w:val="both"/>
        <w:rPr>
          <w:rFonts w:hint="cs"/>
          <w:sz w:val="20"/>
          <w:szCs w:val="20"/>
          <w:rtl/>
        </w:rPr>
      </w:pPr>
      <w:r>
        <w:rPr>
          <w:rFonts w:hint="cs"/>
          <w:sz w:val="20"/>
          <w:szCs w:val="20"/>
          <w:rtl/>
        </w:rPr>
        <w:t xml:space="preserve">ב"ה, אלול </w:t>
      </w:r>
      <w:proofErr w:type="spellStart"/>
      <w:r>
        <w:rPr>
          <w:rFonts w:hint="cs"/>
          <w:sz w:val="20"/>
          <w:szCs w:val="20"/>
          <w:rtl/>
        </w:rPr>
        <w:t>התשע"ה</w:t>
      </w:r>
      <w:proofErr w:type="spellEnd"/>
    </w:p>
    <w:p w:rsidR="00A90BC4" w:rsidRPr="00A90BC4" w:rsidRDefault="00A90BC4" w:rsidP="00A90BC4">
      <w:pPr>
        <w:spacing w:line="360" w:lineRule="auto"/>
        <w:jc w:val="center"/>
        <w:rPr>
          <w:rFonts w:hint="cs"/>
          <w:b/>
          <w:bCs/>
          <w:sz w:val="20"/>
          <w:szCs w:val="20"/>
          <w:rtl/>
        </w:rPr>
      </w:pPr>
      <w:r>
        <w:rPr>
          <w:rFonts w:hint="cs"/>
          <w:b/>
          <w:bCs/>
          <w:sz w:val="20"/>
          <w:szCs w:val="20"/>
          <w:rtl/>
        </w:rPr>
        <w:t>מקורות נוספים למשנת 'של יעל' (השופרות הכשרים ושופר של ר"ה)</w:t>
      </w:r>
    </w:p>
    <w:p w:rsidR="00A90BC4" w:rsidRDefault="00A90BC4" w:rsidP="00A90BC4">
      <w:pPr>
        <w:pStyle w:val="2"/>
        <w:rPr>
          <w:rFonts w:hint="cs"/>
          <w:b w:val="0"/>
          <w:bCs w:val="0"/>
          <w:rtl/>
        </w:rPr>
      </w:pPr>
      <w:r>
        <w:rPr>
          <w:rFonts w:hint="cs"/>
          <w:b w:val="0"/>
          <w:bCs w:val="0"/>
          <w:rtl/>
        </w:rPr>
        <w:t>א. ליחס בין המשניות (ולפסיקת ההלכה)</w:t>
      </w:r>
    </w:p>
    <w:p w:rsidR="00A90BC4" w:rsidRPr="00A90BC4" w:rsidRDefault="00A90BC4" w:rsidP="00A90BC4">
      <w:pPr>
        <w:spacing w:line="360" w:lineRule="auto"/>
        <w:jc w:val="both"/>
        <w:rPr>
          <w:sz w:val="20"/>
          <w:szCs w:val="20"/>
          <w:u w:val="single"/>
          <w:rtl/>
        </w:rPr>
      </w:pPr>
      <w:r w:rsidRPr="00A90BC4">
        <w:rPr>
          <w:rFonts w:hint="eastAsia"/>
          <w:sz w:val="20"/>
          <w:szCs w:val="20"/>
          <w:u w:val="single"/>
          <w:rtl/>
        </w:rPr>
        <w:t>ספר</w:t>
      </w:r>
      <w:r w:rsidRPr="00A90BC4">
        <w:rPr>
          <w:sz w:val="20"/>
          <w:szCs w:val="20"/>
          <w:u w:val="single"/>
          <w:rtl/>
        </w:rPr>
        <w:t xml:space="preserve"> </w:t>
      </w:r>
      <w:r w:rsidRPr="00A90BC4">
        <w:rPr>
          <w:rFonts w:hint="eastAsia"/>
          <w:sz w:val="20"/>
          <w:szCs w:val="20"/>
          <w:u w:val="single"/>
          <w:rtl/>
        </w:rPr>
        <w:t>מצוות</w:t>
      </w:r>
      <w:r w:rsidRPr="00A90BC4">
        <w:rPr>
          <w:sz w:val="20"/>
          <w:szCs w:val="20"/>
          <w:u w:val="single"/>
          <w:rtl/>
        </w:rPr>
        <w:t xml:space="preserve"> </w:t>
      </w:r>
      <w:r w:rsidRPr="00A90BC4">
        <w:rPr>
          <w:rFonts w:hint="eastAsia"/>
          <w:sz w:val="20"/>
          <w:szCs w:val="20"/>
          <w:u w:val="single"/>
          <w:rtl/>
        </w:rPr>
        <w:t>גדול</w:t>
      </w:r>
      <w:r w:rsidRPr="00A90BC4">
        <w:rPr>
          <w:sz w:val="20"/>
          <w:szCs w:val="20"/>
          <w:u w:val="single"/>
          <w:rtl/>
        </w:rPr>
        <w:t xml:space="preserve"> </w:t>
      </w:r>
      <w:r w:rsidRPr="00A90BC4">
        <w:rPr>
          <w:rFonts w:hint="eastAsia"/>
          <w:sz w:val="20"/>
          <w:szCs w:val="20"/>
          <w:u w:val="single"/>
          <w:rtl/>
        </w:rPr>
        <w:t>עשין</w:t>
      </w:r>
      <w:r w:rsidRPr="00A90BC4">
        <w:rPr>
          <w:sz w:val="20"/>
          <w:szCs w:val="20"/>
          <w:u w:val="single"/>
          <w:rtl/>
        </w:rPr>
        <w:t xml:space="preserve"> </w:t>
      </w:r>
      <w:r w:rsidRPr="00A90BC4">
        <w:rPr>
          <w:rFonts w:hint="eastAsia"/>
          <w:sz w:val="20"/>
          <w:szCs w:val="20"/>
          <w:u w:val="single"/>
          <w:rtl/>
        </w:rPr>
        <w:t>סימן</w:t>
      </w:r>
      <w:r w:rsidRPr="00A90BC4">
        <w:rPr>
          <w:sz w:val="20"/>
          <w:szCs w:val="20"/>
          <w:u w:val="single"/>
          <w:rtl/>
        </w:rPr>
        <w:t xml:space="preserve"> </w:t>
      </w:r>
      <w:proofErr w:type="spellStart"/>
      <w:r w:rsidRPr="00A90BC4">
        <w:rPr>
          <w:rFonts w:hint="eastAsia"/>
          <w:sz w:val="20"/>
          <w:szCs w:val="20"/>
          <w:u w:val="single"/>
          <w:rtl/>
        </w:rPr>
        <w:t>מב</w:t>
      </w:r>
      <w:proofErr w:type="spellEnd"/>
      <w:r w:rsidRPr="00A90BC4">
        <w:rPr>
          <w:sz w:val="20"/>
          <w:szCs w:val="20"/>
          <w:u w:val="single"/>
          <w:rtl/>
        </w:rPr>
        <w:t xml:space="preserve"> </w:t>
      </w:r>
    </w:p>
    <w:p w:rsidR="00A90BC4" w:rsidRPr="00A90BC4" w:rsidRDefault="00A90BC4" w:rsidP="00A90BC4">
      <w:pPr>
        <w:spacing w:line="360" w:lineRule="auto"/>
        <w:jc w:val="both"/>
        <w:rPr>
          <w:sz w:val="20"/>
          <w:szCs w:val="20"/>
          <w:rtl/>
        </w:rPr>
      </w:pPr>
      <w:proofErr w:type="spellStart"/>
      <w:r w:rsidRPr="00A90BC4">
        <w:rPr>
          <w:rFonts w:hint="eastAsia"/>
          <w:sz w:val="20"/>
          <w:szCs w:val="20"/>
          <w:rtl/>
        </w:rPr>
        <w:t>גרסינן</w:t>
      </w:r>
      <w:proofErr w:type="spellEnd"/>
      <w:r w:rsidRPr="00A90BC4">
        <w:rPr>
          <w:sz w:val="20"/>
          <w:szCs w:val="20"/>
          <w:rtl/>
        </w:rPr>
        <w:t xml:space="preserve"> </w:t>
      </w:r>
      <w:r w:rsidRPr="00A90BC4">
        <w:rPr>
          <w:rFonts w:hint="eastAsia"/>
          <w:sz w:val="20"/>
          <w:szCs w:val="20"/>
          <w:rtl/>
        </w:rPr>
        <w:t>בפרק</w:t>
      </w:r>
      <w:r w:rsidRPr="00A90BC4">
        <w:rPr>
          <w:sz w:val="20"/>
          <w:szCs w:val="20"/>
          <w:rtl/>
        </w:rPr>
        <w:t xml:space="preserve"> </w:t>
      </w:r>
      <w:r w:rsidRPr="00A90BC4">
        <w:rPr>
          <w:rFonts w:hint="eastAsia"/>
          <w:sz w:val="20"/>
          <w:szCs w:val="20"/>
          <w:rtl/>
        </w:rPr>
        <w:t>קמא</w:t>
      </w:r>
      <w:r w:rsidRPr="00A90BC4">
        <w:rPr>
          <w:sz w:val="20"/>
          <w:szCs w:val="20"/>
          <w:rtl/>
        </w:rPr>
        <w:t xml:space="preserve"> </w:t>
      </w:r>
      <w:proofErr w:type="spellStart"/>
      <w:r w:rsidRPr="00A90BC4">
        <w:rPr>
          <w:rFonts w:hint="eastAsia"/>
          <w:sz w:val="20"/>
          <w:szCs w:val="20"/>
          <w:rtl/>
        </w:rPr>
        <w:t>דראש</w:t>
      </w:r>
      <w:proofErr w:type="spellEnd"/>
      <w:r w:rsidRPr="00A90BC4">
        <w:rPr>
          <w:sz w:val="20"/>
          <w:szCs w:val="20"/>
          <w:rtl/>
        </w:rPr>
        <w:t xml:space="preserve"> </w:t>
      </w:r>
      <w:r w:rsidRPr="00A90BC4">
        <w:rPr>
          <w:rFonts w:hint="eastAsia"/>
          <w:sz w:val="20"/>
          <w:szCs w:val="20"/>
          <w:rtl/>
        </w:rPr>
        <w:t>השנה</w:t>
      </w:r>
      <w:r w:rsidRPr="00A90BC4">
        <w:rPr>
          <w:sz w:val="20"/>
          <w:szCs w:val="20"/>
          <w:rtl/>
        </w:rPr>
        <w:t xml:space="preserve"> (</w:t>
      </w:r>
      <w:proofErr w:type="spellStart"/>
      <w:r w:rsidRPr="00A90BC4">
        <w:rPr>
          <w:rFonts w:hint="eastAsia"/>
          <w:sz w:val="20"/>
          <w:szCs w:val="20"/>
          <w:rtl/>
        </w:rPr>
        <w:t>טז</w:t>
      </w:r>
      <w:proofErr w:type="spellEnd"/>
      <w:r w:rsidRPr="00A90BC4">
        <w:rPr>
          <w:sz w:val="20"/>
          <w:szCs w:val="20"/>
          <w:rtl/>
        </w:rPr>
        <w:t xml:space="preserve">, </w:t>
      </w:r>
      <w:r w:rsidRPr="00A90BC4">
        <w:rPr>
          <w:rFonts w:hint="eastAsia"/>
          <w:sz w:val="20"/>
          <w:szCs w:val="20"/>
          <w:rtl/>
        </w:rPr>
        <w:t>א</w:t>
      </w:r>
      <w:r w:rsidRPr="00A90BC4">
        <w:rPr>
          <w:sz w:val="20"/>
          <w:szCs w:val="20"/>
          <w:rtl/>
        </w:rPr>
        <w:t xml:space="preserve"> </w:t>
      </w:r>
      <w:proofErr w:type="spellStart"/>
      <w:r w:rsidRPr="00A90BC4">
        <w:rPr>
          <w:rFonts w:hint="eastAsia"/>
          <w:sz w:val="20"/>
          <w:szCs w:val="20"/>
          <w:rtl/>
        </w:rPr>
        <w:t>ותד</w:t>
      </w:r>
      <w:r w:rsidRPr="00A90BC4">
        <w:rPr>
          <w:sz w:val="20"/>
          <w:szCs w:val="20"/>
          <w:rtl/>
        </w:rPr>
        <w:t>"</w:t>
      </w:r>
      <w:r w:rsidRPr="00A90BC4">
        <w:rPr>
          <w:rFonts w:hint="eastAsia"/>
          <w:sz w:val="20"/>
          <w:szCs w:val="20"/>
          <w:rtl/>
        </w:rPr>
        <w:t>ה</w:t>
      </w:r>
      <w:proofErr w:type="spellEnd"/>
      <w:r w:rsidRPr="00A90BC4">
        <w:rPr>
          <w:sz w:val="20"/>
          <w:szCs w:val="20"/>
          <w:rtl/>
        </w:rPr>
        <w:t xml:space="preserve"> </w:t>
      </w:r>
      <w:r w:rsidRPr="00A90BC4">
        <w:rPr>
          <w:rFonts w:hint="eastAsia"/>
          <w:sz w:val="20"/>
          <w:szCs w:val="20"/>
          <w:rtl/>
        </w:rPr>
        <w:t>בשופר</w:t>
      </w:r>
      <w:r w:rsidRPr="00A90BC4">
        <w:rPr>
          <w:sz w:val="20"/>
          <w:szCs w:val="20"/>
          <w:rtl/>
        </w:rPr>
        <w:t xml:space="preserve">) </w:t>
      </w:r>
      <w:r w:rsidRPr="00A90BC4">
        <w:rPr>
          <w:rFonts w:hint="eastAsia"/>
          <w:sz w:val="20"/>
          <w:szCs w:val="20"/>
          <w:rtl/>
        </w:rPr>
        <w:t>אמר</w:t>
      </w:r>
      <w:r w:rsidRPr="00A90BC4">
        <w:rPr>
          <w:sz w:val="20"/>
          <w:szCs w:val="20"/>
          <w:rtl/>
        </w:rPr>
        <w:t xml:space="preserve"> </w:t>
      </w:r>
      <w:r w:rsidRPr="00A90BC4">
        <w:rPr>
          <w:rFonts w:hint="eastAsia"/>
          <w:sz w:val="20"/>
          <w:szCs w:val="20"/>
          <w:rtl/>
        </w:rPr>
        <w:t>רבי</w:t>
      </w:r>
      <w:r w:rsidRPr="00A90BC4">
        <w:rPr>
          <w:sz w:val="20"/>
          <w:szCs w:val="20"/>
          <w:rtl/>
        </w:rPr>
        <w:t xml:space="preserve"> </w:t>
      </w:r>
      <w:proofErr w:type="spellStart"/>
      <w:r w:rsidRPr="00A90BC4">
        <w:rPr>
          <w:rFonts w:hint="eastAsia"/>
          <w:sz w:val="20"/>
          <w:szCs w:val="20"/>
          <w:rtl/>
        </w:rPr>
        <w:t>אבהו</w:t>
      </w:r>
      <w:proofErr w:type="spellEnd"/>
      <w:r w:rsidRPr="00A90BC4">
        <w:rPr>
          <w:sz w:val="20"/>
          <w:szCs w:val="20"/>
          <w:rtl/>
        </w:rPr>
        <w:t xml:space="preserve"> </w:t>
      </w:r>
      <w:r w:rsidRPr="00A90BC4">
        <w:rPr>
          <w:rFonts w:hint="eastAsia"/>
          <w:sz w:val="20"/>
          <w:szCs w:val="20"/>
          <w:rtl/>
        </w:rPr>
        <w:t>למה</w:t>
      </w:r>
      <w:r w:rsidRPr="00A90BC4">
        <w:rPr>
          <w:sz w:val="20"/>
          <w:szCs w:val="20"/>
          <w:rtl/>
        </w:rPr>
        <w:t xml:space="preserve"> </w:t>
      </w:r>
      <w:proofErr w:type="spellStart"/>
      <w:r w:rsidRPr="00A90BC4">
        <w:rPr>
          <w:rFonts w:hint="eastAsia"/>
          <w:sz w:val="20"/>
          <w:szCs w:val="20"/>
          <w:rtl/>
        </w:rPr>
        <w:t>תוקעין</w:t>
      </w:r>
      <w:proofErr w:type="spellEnd"/>
      <w:r w:rsidRPr="00A90BC4">
        <w:rPr>
          <w:sz w:val="20"/>
          <w:szCs w:val="20"/>
          <w:rtl/>
        </w:rPr>
        <w:t xml:space="preserve"> </w:t>
      </w:r>
      <w:r w:rsidRPr="00A90BC4">
        <w:rPr>
          <w:rFonts w:hint="eastAsia"/>
          <w:sz w:val="20"/>
          <w:szCs w:val="20"/>
          <w:rtl/>
        </w:rPr>
        <w:t>בשופר</w:t>
      </w:r>
      <w:r w:rsidRPr="00A90BC4">
        <w:rPr>
          <w:sz w:val="20"/>
          <w:szCs w:val="20"/>
          <w:rtl/>
        </w:rPr>
        <w:t xml:space="preserve"> </w:t>
      </w:r>
      <w:r w:rsidRPr="00A90BC4">
        <w:rPr>
          <w:rFonts w:hint="eastAsia"/>
          <w:sz w:val="20"/>
          <w:szCs w:val="20"/>
          <w:rtl/>
        </w:rPr>
        <w:t>של</w:t>
      </w:r>
      <w:r w:rsidRPr="00A90BC4">
        <w:rPr>
          <w:sz w:val="20"/>
          <w:szCs w:val="20"/>
          <w:rtl/>
        </w:rPr>
        <w:t xml:space="preserve"> </w:t>
      </w:r>
      <w:r w:rsidRPr="00A90BC4">
        <w:rPr>
          <w:rFonts w:hint="eastAsia"/>
          <w:sz w:val="20"/>
          <w:szCs w:val="20"/>
          <w:rtl/>
        </w:rPr>
        <w:t>איל</w:t>
      </w:r>
      <w:r w:rsidRPr="00A90BC4">
        <w:rPr>
          <w:sz w:val="20"/>
          <w:szCs w:val="20"/>
          <w:rtl/>
        </w:rPr>
        <w:t xml:space="preserve"> </w:t>
      </w:r>
      <w:r w:rsidRPr="00A90BC4">
        <w:rPr>
          <w:rFonts w:hint="eastAsia"/>
          <w:sz w:val="20"/>
          <w:szCs w:val="20"/>
          <w:rtl/>
        </w:rPr>
        <w:t>כדי</w:t>
      </w:r>
      <w:r w:rsidRPr="00A90BC4">
        <w:rPr>
          <w:sz w:val="20"/>
          <w:szCs w:val="20"/>
          <w:rtl/>
        </w:rPr>
        <w:t xml:space="preserve"> </w:t>
      </w:r>
      <w:r w:rsidRPr="00A90BC4">
        <w:rPr>
          <w:rFonts w:hint="eastAsia"/>
          <w:sz w:val="20"/>
          <w:szCs w:val="20"/>
          <w:rtl/>
        </w:rPr>
        <w:t>להזכיר</w:t>
      </w:r>
      <w:r w:rsidRPr="00A90BC4">
        <w:rPr>
          <w:sz w:val="20"/>
          <w:szCs w:val="20"/>
          <w:rtl/>
        </w:rPr>
        <w:t xml:space="preserve"> </w:t>
      </w:r>
      <w:r w:rsidRPr="00A90BC4">
        <w:rPr>
          <w:rFonts w:hint="eastAsia"/>
          <w:sz w:val="20"/>
          <w:szCs w:val="20"/>
          <w:rtl/>
        </w:rPr>
        <w:t>עקידת</w:t>
      </w:r>
      <w:r w:rsidRPr="00A90BC4">
        <w:rPr>
          <w:sz w:val="20"/>
          <w:szCs w:val="20"/>
          <w:rtl/>
        </w:rPr>
        <w:t xml:space="preserve"> </w:t>
      </w:r>
      <w:r w:rsidRPr="00A90BC4">
        <w:rPr>
          <w:rFonts w:hint="eastAsia"/>
          <w:sz w:val="20"/>
          <w:szCs w:val="20"/>
          <w:rtl/>
        </w:rPr>
        <w:t>יצחק</w:t>
      </w:r>
      <w:r w:rsidRPr="00A90BC4">
        <w:rPr>
          <w:sz w:val="20"/>
          <w:szCs w:val="20"/>
          <w:rtl/>
        </w:rPr>
        <w:t xml:space="preserve"> </w:t>
      </w:r>
      <w:r w:rsidRPr="00A90BC4">
        <w:rPr>
          <w:rFonts w:hint="eastAsia"/>
          <w:sz w:val="20"/>
          <w:szCs w:val="20"/>
          <w:rtl/>
        </w:rPr>
        <w:t>בן</w:t>
      </w:r>
      <w:r w:rsidRPr="00A90BC4">
        <w:rPr>
          <w:sz w:val="20"/>
          <w:szCs w:val="20"/>
          <w:rtl/>
        </w:rPr>
        <w:t xml:space="preserve"> </w:t>
      </w:r>
      <w:r w:rsidRPr="00A90BC4">
        <w:rPr>
          <w:rFonts w:hint="eastAsia"/>
          <w:sz w:val="20"/>
          <w:szCs w:val="20"/>
          <w:rtl/>
        </w:rPr>
        <w:t>אברהם</w:t>
      </w:r>
      <w:r w:rsidRPr="00A90BC4">
        <w:rPr>
          <w:sz w:val="20"/>
          <w:szCs w:val="20"/>
          <w:rtl/>
        </w:rPr>
        <w:t xml:space="preserve"> </w:t>
      </w:r>
      <w:r w:rsidRPr="00A90BC4">
        <w:rPr>
          <w:rFonts w:hint="eastAsia"/>
          <w:sz w:val="20"/>
          <w:szCs w:val="20"/>
          <w:rtl/>
        </w:rPr>
        <w:t>ואף</w:t>
      </w:r>
      <w:r w:rsidRPr="00A90BC4">
        <w:rPr>
          <w:sz w:val="20"/>
          <w:szCs w:val="20"/>
          <w:rtl/>
        </w:rPr>
        <w:t xml:space="preserve"> </w:t>
      </w:r>
      <w:r w:rsidRPr="00A90BC4">
        <w:rPr>
          <w:rFonts w:hint="eastAsia"/>
          <w:sz w:val="20"/>
          <w:szCs w:val="20"/>
          <w:rtl/>
        </w:rPr>
        <w:t>על</w:t>
      </w:r>
      <w:r w:rsidRPr="00A90BC4">
        <w:rPr>
          <w:sz w:val="20"/>
          <w:szCs w:val="20"/>
          <w:rtl/>
        </w:rPr>
        <w:t xml:space="preserve"> </w:t>
      </w:r>
      <w:r w:rsidRPr="00A90BC4">
        <w:rPr>
          <w:rFonts w:hint="eastAsia"/>
          <w:sz w:val="20"/>
          <w:szCs w:val="20"/>
          <w:rtl/>
        </w:rPr>
        <w:t>פי</w:t>
      </w:r>
      <w:r w:rsidRPr="00A90BC4">
        <w:rPr>
          <w:sz w:val="20"/>
          <w:szCs w:val="20"/>
          <w:rtl/>
        </w:rPr>
        <w:t xml:space="preserve"> </w:t>
      </w:r>
      <w:r w:rsidRPr="00A90BC4">
        <w:rPr>
          <w:rFonts w:hint="eastAsia"/>
          <w:sz w:val="20"/>
          <w:szCs w:val="20"/>
          <w:rtl/>
        </w:rPr>
        <w:t>ששנינו</w:t>
      </w:r>
      <w:r w:rsidRPr="00A90BC4">
        <w:rPr>
          <w:sz w:val="20"/>
          <w:szCs w:val="20"/>
          <w:rtl/>
        </w:rPr>
        <w:t xml:space="preserve"> </w:t>
      </w:r>
      <w:r w:rsidRPr="00A90BC4">
        <w:rPr>
          <w:rFonts w:hint="eastAsia"/>
          <w:sz w:val="20"/>
          <w:szCs w:val="20"/>
          <w:rtl/>
        </w:rPr>
        <w:t>לפנים</w:t>
      </w:r>
      <w:r w:rsidRPr="00A90BC4">
        <w:rPr>
          <w:sz w:val="20"/>
          <w:szCs w:val="20"/>
          <w:rtl/>
        </w:rPr>
        <w:t xml:space="preserve"> (</w:t>
      </w:r>
      <w:proofErr w:type="spellStart"/>
      <w:r w:rsidRPr="00A90BC4">
        <w:rPr>
          <w:rFonts w:hint="eastAsia"/>
          <w:sz w:val="20"/>
          <w:szCs w:val="20"/>
          <w:rtl/>
        </w:rPr>
        <w:t>כו</w:t>
      </w:r>
      <w:proofErr w:type="spellEnd"/>
      <w:r w:rsidRPr="00A90BC4">
        <w:rPr>
          <w:sz w:val="20"/>
          <w:szCs w:val="20"/>
          <w:rtl/>
        </w:rPr>
        <w:t xml:space="preserve">, </w:t>
      </w:r>
      <w:r w:rsidRPr="00A90BC4">
        <w:rPr>
          <w:rFonts w:hint="eastAsia"/>
          <w:sz w:val="20"/>
          <w:szCs w:val="20"/>
          <w:rtl/>
        </w:rPr>
        <w:t>א</w:t>
      </w:r>
      <w:r w:rsidRPr="00A90BC4">
        <w:rPr>
          <w:sz w:val="20"/>
          <w:szCs w:val="20"/>
          <w:rtl/>
        </w:rPr>
        <w:t xml:space="preserve">) </w:t>
      </w:r>
      <w:r w:rsidRPr="00A90BC4">
        <w:rPr>
          <w:rFonts w:hint="eastAsia"/>
          <w:sz w:val="20"/>
          <w:szCs w:val="20"/>
          <w:rtl/>
        </w:rPr>
        <w:t>כל</w:t>
      </w:r>
      <w:r w:rsidRPr="00A90BC4">
        <w:rPr>
          <w:sz w:val="20"/>
          <w:szCs w:val="20"/>
          <w:rtl/>
        </w:rPr>
        <w:t xml:space="preserve"> </w:t>
      </w:r>
      <w:r w:rsidRPr="00A90BC4">
        <w:rPr>
          <w:rFonts w:hint="eastAsia"/>
          <w:sz w:val="20"/>
          <w:szCs w:val="20"/>
          <w:rtl/>
        </w:rPr>
        <w:t>השופרות</w:t>
      </w:r>
      <w:r w:rsidRPr="00A90BC4">
        <w:rPr>
          <w:sz w:val="20"/>
          <w:szCs w:val="20"/>
          <w:rtl/>
        </w:rPr>
        <w:t xml:space="preserve"> </w:t>
      </w:r>
      <w:r w:rsidRPr="00A90BC4">
        <w:rPr>
          <w:rFonts w:hint="eastAsia"/>
          <w:sz w:val="20"/>
          <w:szCs w:val="20"/>
          <w:rtl/>
        </w:rPr>
        <w:t>כשרים</w:t>
      </w:r>
      <w:r w:rsidRPr="00A90BC4">
        <w:rPr>
          <w:sz w:val="20"/>
          <w:szCs w:val="20"/>
          <w:rtl/>
        </w:rPr>
        <w:t xml:space="preserve"> </w:t>
      </w:r>
      <w:r w:rsidRPr="00A90BC4">
        <w:rPr>
          <w:rFonts w:hint="eastAsia"/>
          <w:sz w:val="20"/>
          <w:szCs w:val="20"/>
          <w:rtl/>
        </w:rPr>
        <w:t>חוץ</w:t>
      </w:r>
      <w:r w:rsidRPr="00A90BC4">
        <w:rPr>
          <w:sz w:val="20"/>
          <w:szCs w:val="20"/>
          <w:rtl/>
        </w:rPr>
        <w:t xml:space="preserve"> </w:t>
      </w:r>
      <w:r w:rsidRPr="00A90BC4">
        <w:rPr>
          <w:rFonts w:hint="eastAsia"/>
          <w:sz w:val="20"/>
          <w:szCs w:val="20"/>
          <w:rtl/>
        </w:rPr>
        <w:t>משל</w:t>
      </w:r>
      <w:r w:rsidRPr="00A90BC4">
        <w:rPr>
          <w:sz w:val="20"/>
          <w:szCs w:val="20"/>
          <w:rtl/>
        </w:rPr>
        <w:t xml:space="preserve"> </w:t>
      </w:r>
      <w:r w:rsidRPr="00A90BC4">
        <w:rPr>
          <w:rFonts w:hint="eastAsia"/>
          <w:sz w:val="20"/>
          <w:szCs w:val="20"/>
          <w:rtl/>
        </w:rPr>
        <w:t>פרה</w:t>
      </w:r>
      <w:r w:rsidRPr="00A90BC4">
        <w:rPr>
          <w:sz w:val="20"/>
          <w:szCs w:val="20"/>
          <w:rtl/>
        </w:rPr>
        <w:t xml:space="preserve">, </w:t>
      </w:r>
      <w:r w:rsidRPr="00A90BC4">
        <w:rPr>
          <w:rFonts w:hint="eastAsia"/>
          <w:sz w:val="20"/>
          <w:szCs w:val="20"/>
          <w:rtl/>
        </w:rPr>
        <w:t>רבי</w:t>
      </w:r>
      <w:r w:rsidRPr="00A90BC4">
        <w:rPr>
          <w:sz w:val="20"/>
          <w:szCs w:val="20"/>
          <w:rtl/>
        </w:rPr>
        <w:t xml:space="preserve"> </w:t>
      </w:r>
      <w:proofErr w:type="spellStart"/>
      <w:r w:rsidRPr="00A90BC4">
        <w:rPr>
          <w:rFonts w:hint="eastAsia"/>
          <w:sz w:val="20"/>
          <w:szCs w:val="20"/>
          <w:rtl/>
        </w:rPr>
        <w:t>אבהו</w:t>
      </w:r>
      <w:proofErr w:type="spellEnd"/>
      <w:r w:rsidRPr="00A90BC4">
        <w:rPr>
          <w:sz w:val="20"/>
          <w:szCs w:val="20"/>
          <w:rtl/>
        </w:rPr>
        <w:t xml:space="preserve"> </w:t>
      </w:r>
      <w:r w:rsidRPr="00A90BC4">
        <w:rPr>
          <w:rFonts w:hint="eastAsia"/>
          <w:sz w:val="20"/>
          <w:szCs w:val="20"/>
          <w:rtl/>
        </w:rPr>
        <w:t>סובר</w:t>
      </w:r>
      <w:r w:rsidRPr="00A90BC4">
        <w:rPr>
          <w:sz w:val="20"/>
          <w:szCs w:val="20"/>
          <w:rtl/>
        </w:rPr>
        <w:t xml:space="preserve"> </w:t>
      </w:r>
      <w:r w:rsidRPr="00A90BC4">
        <w:rPr>
          <w:rFonts w:hint="eastAsia"/>
          <w:sz w:val="20"/>
          <w:szCs w:val="20"/>
          <w:rtl/>
        </w:rPr>
        <w:t>כרבי</w:t>
      </w:r>
      <w:r w:rsidRPr="00A90BC4">
        <w:rPr>
          <w:sz w:val="20"/>
          <w:szCs w:val="20"/>
          <w:rtl/>
        </w:rPr>
        <w:t xml:space="preserve"> </w:t>
      </w:r>
      <w:r w:rsidRPr="00A90BC4">
        <w:rPr>
          <w:rFonts w:hint="eastAsia"/>
          <w:sz w:val="20"/>
          <w:szCs w:val="20"/>
          <w:rtl/>
        </w:rPr>
        <w:t>יהודה</w:t>
      </w:r>
      <w:r w:rsidRPr="00A90BC4">
        <w:rPr>
          <w:sz w:val="20"/>
          <w:szCs w:val="20"/>
          <w:rtl/>
        </w:rPr>
        <w:t xml:space="preserve"> </w:t>
      </w:r>
      <w:r w:rsidRPr="00A90BC4">
        <w:rPr>
          <w:rFonts w:hint="eastAsia"/>
          <w:sz w:val="20"/>
          <w:szCs w:val="20"/>
          <w:rtl/>
        </w:rPr>
        <w:t>וכרבי</w:t>
      </w:r>
      <w:r w:rsidRPr="00A90BC4">
        <w:rPr>
          <w:sz w:val="20"/>
          <w:szCs w:val="20"/>
          <w:rtl/>
        </w:rPr>
        <w:t xml:space="preserve"> </w:t>
      </w:r>
      <w:r w:rsidRPr="00A90BC4">
        <w:rPr>
          <w:rFonts w:hint="eastAsia"/>
          <w:sz w:val="20"/>
          <w:szCs w:val="20"/>
          <w:rtl/>
        </w:rPr>
        <w:t>לוי</w:t>
      </w:r>
      <w:r w:rsidRPr="00A90BC4">
        <w:rPr>
          <w:sz w:val="20"/>
          <w:szCs w:val="20"/>
          <w:rtl/>
        </w:rPr>
        <w:t xml:space="preserve"> </w:t>
      </w:r>
      <w:r w:rsidRPr="00A90BC4">
        <w:rPr>
          <w:rFonts w:hint="eastAsia"/>
          <w:sz w:val="20"/>
          <w:szCs w:val="20"/>
          <w:rtl/>
        </w:rPr>
        <w:t>שאומרים</w:t>
      </w:r>
      <w:r w:rsidRPr="00A90BC4">
        <w:rPr>
          <w:sz w:val="20"/>
          <w:szCs w:val="20"/>
          <w:rtl/>
        </w:rPr>
        <w:t xml:space="preserve"> (</w:t>
      </w:r>
      <w:r w:rsidRPr="00A90BC4">
        <w:rPr>
          <w:rFonts w:hint="eastAsia"/>
          <w:sz w:val="20"/>
          <w:szCs w:val="20"/>
          <w:rtl/>
        </w:rPr>
        <w:t>שם</w:t>
      </w:r>
      <w:r w:rsidRPr="00A90BC4">
        <w:rPr>
          <w:sz w:val="20"/>
          <w:szCs w:val="20"/>
          <w:rtl/>
        </w:rPr>
        <w:t xml:space="preserve"> </w:t>
      </w:r>
      <w:proofErr w:type="spellStart"/>
      <w:r w:rsidRPr="00A90BC4">
        <w:rPr>
          <w:rFonts w:hint="eastAsia"/>
          <w:sz w:val="20"/>
          <w:szCs w:val="20"/>
          <w:rtl/>
        </w:rPr>
        <w:t>כו</w:t>
      </w:r>
      <w:proofErr w:type="spellEnd"/>
      <w:r w:rsidRPr="00A90BC4">
        <w:rPr>
          <w:sz w:val="20"/>
          <w:szCs w:val="20"/>
          <w:rtl/>
        </w:rPr>
        <w:t xml:space="preserve">, </w:t>
      </w:r>
      <w:r w:rsidRPr="00A90BC4">
        <w:rPr>
          <w:rFonts w:hint="eastAsia"/>
          <w:sz w:val="20"/>
          <w:szCs w:val="20"/>
          <w:rtl/>
        </w:rPr>
        <w:t>ב</w:t>
      </w:r>
      <w:r w:rsidRPr="00A90BC4">
        <w:rPr>
          <w:sz w:val="20"/>
          <w:szCs w:val="20"/>
          <w:rtl/>
        </w:rPr>
        <w:t xml:space="preserve">) </w:t>
      </w:r>
      <w:r w:rsidRPr="00A90BC4">
        <w:rPr>
          <w:rFonts w:hint="eastAsia"/>
          <w:sz w:val="20"/>
          <w:szCs w:val="20"/>
          <w:rtl/>
        </w:rPr>
        <w:t>שמצות</w:t>
      </w:r>
      <w:r w:rsidRPr="00A90BC4">
        <w:rPr>
          <w:sz w:val="20"/>
          <w:szCs w:val="20"/>
          <w:rtl/>
        </w:rPr>
        <w:t xml:space="preserve"> </w:t>
      </w:r>
      <w:r w:rsidRPr="00A90BC4">
        <w:rPr>
          <w:rFonts w:hint="eastAsia"/>
          <w:sz w:val="20"/>
          <w:szCs w:val="20"/>
          <w:rtl/>
        </w:rPr>
        <w:t>שופר</w:t>
      </w:r>
      <w:r w:rsidRPr="00A90BC4">
        <w:rPr>
          <w:sz w:val="20"/>
          <w:szCs w:val="20"/>
          <w:rtl/>
        </w:rPr>
        <w:t xml:space="preserve"> </w:t>
      </w:r>
      <w:r w:rsidRPr="00A90BC4">
        <w:rPr>
          <w:rFonts w:hint="eastAsia"/>
          <w:sz w:val="20"/>
          <w:szCs w:val="20"/>
          <w:rtl/>
        </w:rPr>
        <w:t>של</w:t>
      </w:r>
      <w:r w:rsidRPr="00A90BC4">
        <w:rPr>
          <w:sz w:val="20"/>
          <w:szCs w:val="20"/>
          <w:rtl/>
        </w:rPr>
        <w:t xml:space="preserve"> </w:t>
      </w:r>
      <w:r w:rsidRPr="00A90BC4">
        <w:rPr>
          <w:rFonts w:hint="eastAsia"/>
          <w:sz w:val="20"/>
          <w:szCs w:val="20"/>
          <w:rtl/>
        </w:rPr>
        <w:t>ראש</w:t>
      </w:r>
      <w:r w:rsidRPr="00A90BC4">
        <w:rPr>
          <w:sz w:val="20"/>
          <w:szCs w:val="20"/>
          <w:rtl/>
        </w:rPr>
        <w:t xml:space="preserve"> </w:t>
      </w:r>
      <w:r w:rsidRPr="00A90BC4">
        <w:rPr>
          <w:rFonts w:hint="eastAsia"/>
          <w:sz w:val="20"/>
          <w:szCs w:val="20"/>
          <w:rtl/>
        </w:rPr>
        <w:t>השנה</w:t>
      </w:r>
      <w:r w:rsidRPr="00A90BC4">
        <w:rPr>
          <w:sz w:val="20"/>
          <w:szCs w:val="20"/>
          <w:rtl/>
        </w:rPr>
        <w:t xml:space="preserve"> </w:t>
      </w:r>
      <w:r w:rsidRPr="00A90BC4">
        <w:rPr>
          <w:rFonts w:hint="eastAsia"/>
          <w:sz w:val="20"/>
          <w:szCs w:val="20"/>
          <w:rtl/>
        </w:rPr>
        <w:t>בשל</w:t>
      </w:r>
      <w:r w:rsidRPr="00A90BC4">
        <w:rPr>
          <w:sz w:val="20"/>
          <w:szCs w:val="20"/>
          <w:rtl/>
        </w:rPr>
        <w:t xml:space="preserve"> </w:t>
      </w:r>
      <w:r w:rsidRPr="00A90BC4">
        <w:rPr>
          <w:rFonts w:hint="eastAsia"/>
          <w:sz w:val="20"/>
          <w:szCs w:val="20"/>
          <w:rtl/>
        </w:rPr>
        <w:t>זכרים</w:t>
      </w:r>
      <w:r w:rsidRPr="00A90BC4">
        <w:rPr>
          <w:sz w:val="20"/>
          <w:szCs w:val="20"/>
          <w:rtl/>
        </w:rPr>
        <w:t xml:space="preserve"> </w:t>
      </w:r>
      <w:r w:rsidRPr="00A90BC4">
        <w:rPr>
          <w:rFonts w:hint="eastAsia"/>
          <w:sz w:val="20"/>
          <w:szCs w:val="20"/>
          <w:rtl/>
        </w:rPr>
        <w:t>כפופים</w:t>
      </w:r>
      <w:r w:rsidRPr="00A90BC4">
        <w:rPr>
          <w:sz w:val="20"/>
          <w:szCs w:val="20"/>
          <w:rtl/>
        </w:rPr>
        <w:t xml:space="preserve">, </w:t>
      </w:r>
      <w:r w:rsidRPr="00A90BC4">
        <w:rPr>
          <w:rFonts w:hint="eastAsia"/>
          <w:sz w:val="20"/>
          <w:szCs w:val="20"/>
          <w:rtl/>
        </w:rPr>
        <w:t>פירוש</w:t>
      </w:r>
      <w:r w:rsidRPr="00A90BC4">
        <w:rPr>
          <w:sz w:val="20"/>
          <w:szCs w:val="20"/>
          <w:rtl/>
        </w:rPr>
        <w:t xml:space="preserve"> </w:t>
      </w:r>
      <w:r w:rsidRPr="00A90BC4">
        <w:rPr>
          <w:rFonts w:hint="eastAsia"/>
          <w:sz w:val="20"/>
          <w:szCs w:val="20"/>
          <w:rtl/>
        </w:rPr>
        <w:t>אלים</w:t>
      </w:r>
      <w:r w:rsidRPr="00A90BC4">
        <w:rPr>
          <w:sz w:val="20"/>
          <w:szCs w:val="20"/>
          <w:rtl/>
        </w:rPr>
        <w:t xml:space="preserve"> </w:t>
      </w:r>
      <w:proofErr w:type="spellStart"/>
      <w:r w:rsidRPr="00A90BC4">
        <w:rPr>
          <w:rFonts w:hint="eastAsia"/>
          <w:sz w:val="20"/>
          <w:szCs w:val="20"/>
          <w:rtl/>
        </w:rPr>
        <w:t>מתרגמין</w:t>
      </w:r>
      <w:proofErr w:type="spellEnd"/>
      <w:r w:rsidRPr="00A90BC4">
        <w:rPr>
          <w:sz w:val="20"/>
          <w:szCs w:val="20"/>
          <w:rtl/>
        </w:rPr>
        <w:t xml:space="preserve"> </w:t>
      </w:r>
      <w:proofErr w:type="spellStart"/>
      <w:r w:rsidRPr="00A90BC4">
        <w:rPr>
          <w:rFonts w:hint="eastAsia"/>
          <w:sz w:val="20"/>
          <w:szCs w:val="20"/>
          <w:rtl/>
        </w:rPr>
        <w:t>דיכרין</w:t>
      </w:r>
      <w:proofErr w:type="spellEnd"/>
      <w:r w:rsidRPr="00A90BC4">
        <w:rPr>
          <w:sz w:val="20"/>
          <w:szCs w:val="20"/>
          <w:rtl/>
        </w:rPr>
        <w:t xml:space="preserve">, </w:t>
      </w:r>
      <w:r w:rsidRPr="00A90BC4">
        <w:rPr>
          <w:rFonts w:hint="eastAsia"/>
          <w:sz w:val="20"/>
          <w:szCs w:val="20"/>
          <w:rtl/>
        </w:rPr>
        <w:t>וכן</w:t>
      </w:r>
      <w:r w:rsidRPr="00A90BC4">
        <w:rPr>
          <w:sz w:val="20"/>
          <w:szCs w:val="20"/>
          <w:rtl/>
        </w:rPr>
        <w:t xml:space="preserve"> </w:t>
      </w:r>
      <w:r w:rsidRPr="00A90BC4">
        <w:rPr>
          <w:rFonts w:hint="eastAsia"/>
          <w:sz w:val="20"/>
          <w:szCs w:val="20"/>
          <w:rtl/>
        </w:rPr>
        <w:t>הלכה</w:t>
      </w:r>
      <w:r w:rsidRPr="00A90BC4">
        <w:rPr>
          <w:sz w:val="20"/>
          <w:szCs w:val="20"/>
          <w:rtl/>
        </w:rPr>
        <w:t>:</w:t>
      </w:r>
    </w:p>
    <w:p w:rsidR="00A90BC4" w:rsidRPr="00A90BC4" w:rsidRDefault="00A90BC4" w:rsidP="00A90BC4">
      <w:pPr>
        <w:spacing w:line="360" w:lineRule="auto"/>
        <w:jc w:val="both"/>
        <w:rPr>
          <w:sz w:val="20"/>
          <w:szCs w:val="20"/>
          <w:rtl/>
        </w:rPr>
      </w:pPr>
    </w:p>
    <w:p w:rsidR="00A90BC4" w:rsidRPr="00A90BC4" w:rsidRDefault="00A90BC4" w:rsidP="00A90BC4">
      <w:pPr>
        <w:pStyle w:val="3"/>
        <w:rPr>
          <w:rtl/>
        </w:rPr>
      </w:pPr>
      <w:r w:rsidRPr="00A90BC4">
        <w:rPr>
          <w:rtl/>
        </w:rPr>
        <w:t xml:space="preserve">טור אורח חיים סימן תקפו </w:t>
      </w:r>
    </w:p>
    <w:p w:rsidR="00A90BC4" w:rsidRPr="00A90BC4" w:rsidRDefault="00A90BC4" w:rsidP="00A90BC4">
      <w:pPr>
        <w:spacing w:line="360" w:lineRule="auto"/>
        <w:jc w:val="both"/>
        <w:rPr>
          <w:sz w:val="20"/>
          <w:szCs w:val="20"/>
          <w:rtl/>
        </w:rPr>
      </w:pPr>
      <w:r w:rsidRPr="00A90BC4">
        <w:rPr>
          <w:sz w:val="20"/>
          <w:szCs w:val="20"/>
          <w:rtl/>
        </w:rPr>
        <w:t xml:space="preserve">שופר הראוי לתקוע בו כיצד שיהא של איל וכפוף </w:t>
      </w:r>
      <w:proofErr w:type="spellStart"/>
      <w:r w:rsidRPr="00A90BC4">
        <w:rPr>
          <w:sz w:val="20"/>
          <w:szCs w:val="20"/>
          <w:rtl/>
        </w:rPr>
        <w:t>דא"ר</w:t>
      </w:r>
      <w:proofErr w:type="spellEnd"/>
      <w:r w:rsidRPr="00A90BC4">
        <w:rPr>
          <w:sz w:val="20"/>
          <w:szCs w:val="20"/>
          <w:rtl/>
        </w:rPr>
        <w:t xml:space="preserve"> </w:t>
      </w:r>
      <w:proofErr w:type="spellStart"/>
      <w:r w:rsidRPr="00A90BC4">
        <w:rPr>
          <w:sz w:val="20"/>
          <w:szCs w:val="20"/>
          <w:rtl/>
        </w:rPr>
        <w:t>אבהו</w:t>
      </w:r>
      <w:proofErr w:type="spellEnd"/>
      <w:r w:rsidRPr="00A90BC4">
        <w:rPr>
          <w:sz w:val="20"/>
          <w:szCs w:val="20"/>
          <w:rtl/>
        </w:rPr>
        <w:t xml:space="preserve"> למה </w:t>
      </w:r>
      <w:proofErr w:type="spellStart"/>
      <w:r w:rsidRPr="00A90BC4">
        <w:rPr>
          <w:sz w:val="20"/>
          <w:szCs w:val="20"/>
          <w:rtl/>
        </w:rPr>
        <w:t>תוקעין</w:t>
      </w:r>
      <w:proofErr w:type="spellEnd"/>
      <w:r w:rsidRPr="00A90BC4">
        <w:rPr>
          <w:sz w:val="20"/>
          <w:szCs w:val="20"/>
          <w:rtl/>
        </w:rPr>
        <w:t xml:space="preserve"> בשופר של איל אמר הקב"ה תקעו לפני בשופר של איל כדי שאזכור לכם עקידתו של יצחק ומעלה אני עליכם כאילו עקדתם עצמכם לפני וכפוף </w:t>
      </w:r>
      <w:proofErr w:type="spellStart"/>
      <w:r w:rsidRPr="00A90BC4">
        <w:rPr>
          <w:sz w:val="20"/>
          <w:szCs w:val="20"/>
          <w:rtl/>
        </w:rPr>
        <w:t>דא"ר</w:t>
      </w:r>
      <w:proofErr w:type="spellEnd"/>
      <w:r w:rsidRPr="00A90BC4">
        <w:rPr>
          <w:sz w:val="20"/>
          <w:szCs w:val="20"/>
          <w:rtl/>
        </w:rPr>
        <w:t xml:space="preserve"> לוי מצות שופר של ר"ה </w:t>
      </w:r>
      <w:proofErr w:type="spellStart"/>
      <w:r w:rsidRPr="00A90BC4">
        <w:rPr>
          <w:sz w:val="20"/>
          <w:szCs w:val="20"/>
          <w:rtl/>
        </w:rPr>
        <w:t>וי"ה</w:t>
      </w:r>
      <w:proofErr w:type="spellEnd"/>
      <w:r w:rsidRPr="00A90BC4">
        <w:rPr>
          <w:sz w:val="20"/>
          <w:szCs w:val="20"/>
          <w:rtl/>
        </w:rPr>
        <w:t xml:space="preserve"> בכפוף ואיתא </w:t>
      </w:r>
      <w:proofErr w:type="spellStart"/>
      <w:r w:rsidRPr="00A90BC4">
        <w:rPr>
          <w:sz w:val="20"/>
          <w:szCs w:val="20"/>
          <w:rtl/>
        </w:rPr>
        <w:t>בירו</w:t>
      </w:r>
      <w:proofErr w:type="spellEnd"/>
      <w:r w:rsidRPr="00A90BC4">
        <w:rPr>
          <w:sz w:val="20"/>
          <w:szCs w:val="20"/>
          <w:rtl/>
        </w:rPr>
        <w:t xml:space="preserve">' כדי שיכפפו לבם בתפלה ודווקא </w:t>
      </w:r>
      <w:proofErr w:type="spellStart"/>
      <w:r w:rsidRPr="00A90BC4">
        <w:rPr>
          <w:sz w:val="20"/>
          <w:szCs w:val="20"/>
          <w:rtl/>
        </w:rPr>
        <w:t>לכתחלה</w:t>
      </w:r>
      <w:proofErr w:type="spellEnd"/>
      <w:r w:rsidRPr="00A90BC4">
        <w:rPr>
          <w:sz w:val="20"/>
          <w:szCs w:val="20"/>
          <w:rtl/>
        </w:rPr>
        <w:t xml:space="preserve"> אבל בדיעבד או שאין לו איל וכפוף יוצא בשאר </w:t>
      </w:r>
      <w:proofErr w:type="spellStart"/>
      <w:r w:rsidRPr="00A90BC4">
        <w:rPr>
          <w:sz w:val="20"/>
          <w:szCs w:val="20"/>
          <w:rtl/>
        </w:rPr>
        <w:t>מינין</w:t>
      </w:r>
      <w:proofErr w:type="spellEnd"/>
      <w:r w:rsidRPr="00A90BC4">
        <w:rPr>
          <w:sz w:val="20"/>
          <w:szCs w:val="20"/>
          <w:rtl/>
        </w:rPr>
        <w:t xml:space="preserve"> ובפשוט חוץ מבשל פרה </w:t>
      </w:r>
      <w:proofErr w:type="spellStart"/>
      <w:r w:rsidRPr="00A90BC4">
        <w:rPr>
          <w:sz w:val="20"/>
          <w:szCs w:val="20"/>
          <w:rtl/>
        </w:rPr>
        <w:t>דתנן</w:t>
      </w:r>
      <w:proofErr w:type="spellEnd"/>
      <w:r w:rsidRPr="00A90BC4">
        <w:rPr>
          <w:sz w:val="20"/>
          <w:szCs w:val="20"/>
          <w:rtl/>
        </w:rPr>
        <w:t xml:space="preserve"> כל השופרות כשרים חוץ משל פרה נמצא שיש בו ג' חילוקים של פרה פסול אפילו בדיעבד וכ' הרמב"ן וה"ה בקרני רוב החיות שהם עצם א' ואין שמם בלה"ק שופר שאין נקרא שופר אלא מקרנים החלולים שיש להם זכרות בפנים ונקלף מן הזכרות כגון של כבשים ואילים ועזים אבל רוב החיות הן עצם א' ופסולים כמו של פרה וכל שאר </w:t>
      </w:r>
      <w:proofErr w:type="spellStart"/>
      <w:r w:rsidRPr="00A90BC4">
        <w:rPr>
          <w:sz w:val="20"/>
          <w:szCs w:val="20"/>
          <w:rtl/>
        </w:rPr>
        <w:t>מינין</w:t>
      </w:r>
      <w:proofErr w:type="spellEnd"/>
      <w:r w:rsidRPr="00A90BC4">
        <w:rPr>
          <w:sz w:val="20"/>
          <w:szCs w:val="20"/>
          <w:rtl/>
        </w:rPr>
        <w:t xml:space="preserve"> כגון יעל ועזים כשרים בדיעבד אפילו הם פשוטים </w:t>
      </w:r>
      <w:proofErr w:type="spellStart"/>
      <w:r w:rsidRPr="00A90BC4">
        <w:rPr>
          <w:sz w:val="20"/>
          <w:szCs w:val="20"/>
          <w:rtl/>
        </w:rPr>
        <w:t>ולכתחלה</w:t>
      </w:r>
      <w:proofErr w:type="spellEnd"/>
      <w:r w:rsidRPr="00A90BC4">
        <w:rPr>
          <w:sz w:val="20"/>
          <w:szCs w:val="20"/>
          <w:rtl/>
        </w:rPr>
        <w:t xml:space="preserve"> בעינן שיהא כפוף ואפילו בשל עזים ומ"מ מצוה מן המובחר לחזור אחר של איל לזכור עקידת יצחק והרמב"ם ז"ל כתב כל השופרות פסולים חוץ מקרן הכבשים והכל תפשו עליו בזה</w:t>
      </w:r>
    </w:p>
    <w:p w:rsidR="00A90BC4" w:rsidRPr="00A90BC4" w:rsidRDefault="00A90BC4" w:rsidP="00A90BC4">
      <w:pPr>
        <w:spacing w:line="360" w:lineRule="auto"/>
        <w:jc w:val="both"/>
        <w:rPr>
          <w:sz w:val="20"/>
          <w:szCs w:val="20"/>
          <w:rtl/>
        </w:rPr>
      </w:pPr>
    </w:p>
    <w:p w:rsidR="00A90BC4" w:rsidRPr="00A90BC4" w:rsidRDefault="00A90BC4" w:rsidP="00A90BC4">
      <w:pPr>
        <w:pStyle w:val="3"/>
        <w:rPr>
          <w:rtl/>
        </w:rPr>
      </w:pPr>
      <w:r w:rsidRPr="00A90BC4">
        <w:rPr>
          <w:rFonts w:hint="cs"/>
          <w:rtl/>
        </w:rPr>
        <w:t xml:space="preserve">בית יוסף, </w:t>
      </w:r>
      <w:proofErr w:type="spellStart"/>
      <w:r w:rsidRPr="00A90BC4">
        <w:rPr>
          <w:rFonts w:hint="cs"/>
          <w:rtl/>
        </w:rPr>
        <w:t>או"ח</w:t>
      </w:r>
      <w:proofErr w:type="spellEnd"/>
      <w:r w:rsidRPr="00A90BC4">
        <w:rPr>
          <w:rFonts w:hint="cs"/>
          <w:rtl/>
        </w:rPr>
        <w:t>, תקפ"ו</w:t>
      </w:r>
    </w:p>
    <w:p w:rsidR="00A90BC4" w:rsidRPr="00A90BC4" w:rsidRDefault="00A90BC4" w:rsidP="00A90BC4">
      <w:pPr>
        <w:spacing w:line="360" w:lineRule="auto"/>
        <w:jc w:val="both"/>
        <w:rPr>
          <w:sz w:val="20"/>
          <w:szCs w:val="20"/>
          <w:rtl/>
        </w:rPr>
      </w:pPr>
      <w:r w:rsidRPr="00A90BC4">
        <w:rPr>
          <w:rFonts w:hint="eastAsia"/>
          <w:sz w:val="20"/>
          <w:szCs w:val="20"/>
          <w:rtl/>
        </w:rPr>
        <w:t>ודע</w:t>
      </w:r>
      <w:r w:rsidRPr="00A90BC4">
        <w:rPr>
          <w:sz w:val="20"/>
          <w:szCs w:val="20"/>
          <w:rtl/>
        </w:rPr>
        <w:t xml:space="preserve"> </w:t>
      </w:r>
      <w:proofErr w:type="spellStart"/>
      <w:r w:rsidRPr="00A90BC4">
        <w:rPr>
          <w:rFonts w:hint="eastAsia"/>
          <w:sz w:val="20"/>
          <w:szCs w:val="20"/>
          <w:rtl/>
        </w:rPr>
        <w:t>שמהר</w:t>
      </w:r>
      <w:r w:rsidRPr="00A90BC4">
        <w:rPr>
          <w:sz w:val="20"/>
          <w:szCs w:val="20"/>
          <w:rtl/>
        </w:rPr>
        <w:t>"</w:t>
      </w:r>
      <w:r w:rsidRPr="00A90BC4">
        <w:rPr>
          <w:rFonts w:hint="eastAsia"/>
          <w:sz w:val="20"/>
          <w:szCs w:val="20"/>
          <w:rtl/>
        </w:rPr>
        <w:t>ר</w:t>
      </w:r>
      <w:proofErr w:type="spellEnd"/>
      <w:r w:rsidRPr="00A90BC4">
        <w:rPr>
          <w:sz w:val="20"/>
          <w:szCs w:val="20"/>
          <w:rtl/>
        </w:rPr>
        <w:t xml:space="preserve"> </w:t>
      </w:r>
      <w:r w:rsidRPr="00A90BC4">
        <w:rPr>
          <w:rFonts w:hint="eastAsia"/>
          <w:sz w:val="20"/>
          <w:szCs w:val="20"/>
          <w:rtl/>
        </w:rPr>
        <w:t>אליה</w:t>
      </w:r>
      <w:r w:rsidRPr="00A90BC4">
        <w:rPr>
          <w:sz w:val="20"/>
          <w:szCs w:val="20"/>
          <w:rtl/>
        </w:rPr>
        <w:t xml:space="preserve"> </w:t>
      </w:r>
      <w:r w:rsidRPr="00A90BC4">
        <w:rPr>
          <w:rFonts w:hint="eastAsia"/>
          <w:sz w:val="20"/>
          <w:szCs w:val="20"/>
          <w:rtl/>
        </w:rPr>
        <w:t>המזרחי</w:t>
      </w:r>
      <w:r w:rsidRPr="00A90BC4">
        <w:rPr>
          <w:sz w:val="20"/>
          <w:szCs w:val="20"/>
          <w:rtl/>
        </w:rPr>
        <w:t xml:space="preserve"> </w:t>
      </w:r>
      <w:proofErr w:type="spellStart"/>
      <w:r w:rsidRPr="00A90BC4">
        <w:rPr>
          <w:rFonts w:hint="eastAsia"/>
          <w:sz w:val="20"/>
          <w:szCs w:val="20"/>
          <w:rtl/>
        </w:rPr>
        <w:t>זלה</w:t>
      </w:r>
      <w:r w:rsidRPr="00A90BC4">
        <w:rPr>
          <w:sz w:val="20"/>
          <w:szCs w:val="20"/>
          <w:rtl/>
        </w:rPr>
        <w:t>"</w:t>
      </w:r>
      <w:r w:rsidRPr="00A90BC4">
        <w:rPr>
          <w:rFonts w:hint="eastAsia"/>
          <w:sz w:val="20"/>
          <w:szCs w:val="20"/>
          <w:rtl/>
        </w:rPr>
        <w:t>ה</w:t>
      </w:r>
      <w:proofErr w:type="spellEnd"/>
      <w:r w:rsidRPr="00A90BC4">
        <w:rPr>
          <w:sz w:val="20"/>
          <w:szCs w:val="20"/>
          <w:rtl/>
        </w:rPr>
        <w:t xml:space="preserve"> </w:t>
      </w:r>
      <w:r w:rsidRPr="00A90BC4">
        <w:rPr>
          <w:rFonts w:hint="eastAsia"/>
          <w:sz w:val="20"/>
          <w:szCs w:val="20"/>
          <w:rtl/>
        </w:rPr>
        <w:t>בתוספותיו</w:t>
      </w:r>
      <w:r w:rsidRPr="00A90BC4">
        <w:rPr>
          <w:sz w:val="20"/>
          <w:szCs w:val="20"/>
          <w:rtl/>
        </w:rPr>
        <w:t xml:space="preserve"> </w:t>
      </w:r>
      <w:proofErr w:type="spellStart"/>
      <w:r w:rsidRPr="00A90BC4">
        <w:rPr>
          <w:rFonts w:hint="eastAsia"/>
          <w:sz w:val="20"/>
          <w:szCs w:val="20"/>
          <w:rtl/>
        </w:rPr>
        <w:t>לסמ</w:t>
      </w:r>
      <w:r w:rsidRPr="00A90BC4">
        <w:rPr>
          <w:sz w:val="20"/>
          <w:szCs w:val="20"/>
          <w:rtl/>
        </w:rPr>
        <w:t>"</w:t>
      </w:r>
      <w:r w:rsidRPr="00A90BC4">
        <w:rPr>
          <w:rFonts w:hint="eastAsia"/>
          <w:sz w:val="20"/>
          <w:szCs w:val="20"/>
          <w:rtl/>
        </w:rPr>
        <w:t>ג</w:t>
      </w:r>
      <w:proofErr w:type="spellEnd"/>
      <w:r w:rsidRPr="00A90BC4">
        <w:rPr>
          <w:sz w:val="20"/>
          <w:szCs w:val="20"/>
          <w:rtl/>
        </w:rPr>
        <w:t xml:space="preserve"> (</w:t>
      </w:r>
      <w:proofErr w:type="spellStart"/>
      <w:r w:rsidRPr="00A90BC4">
        <w:rPr>
          <w:rFonts w:hint="eastAsia"/>
          <w:sz w:val="20"/>
          <w:szCs w:val="20"/>
          <w:rtl/>
        </w:rPr>
        <w:t>יג</w:t>
      </w:r>
      <w:proofErr w:type="spellEnd"/>
      <w:r w:rsidRPr="00A90BC4">
        <w:rPr>
          <w:sz w:val="20"/>
          <w:szCs w:val="20"/>
          <w:rtl/>
        </w:rPr>
        <w:t xml:space="preserve">:) </w:t>
      </w:r>
      <w:r w:rsidRPr="00A90BC4">
        <w:rPr>
          <w:rFonts w:hint="eastAsia"/>
          <w:sz w:val="20"/>
          <w:szCs w:val="20"/>
          <w:rtl/>
        </w:rPr>
        <w:t>טען</w:t>
      </w:r>
      <w:r w:rsidRPr="00A90BC4">
        <w:rPr>
          <w:sz w:val="20"/>
          <w:szCs w:val="20"/>
          <w:rtl/>
        </w:rPr>
        <w:t xml:space="preserve"> </w:t>
      </w:r>
      <w:r w:rsidRPr="00A90BC4">
        <w:rPr>
          <w:rFonts w:hint="eastAsia"/>
          <w:sz w:val="20"/>
          <w:szCs w:val="20"/>
          <w:rtl/>
        </w:rPr>
        <w:t>בעד</w:t>
      </w:r>
      <w:r w:rsidRPr="00A90BC4">
        <w:rPr>
          <w:sz w:val="20"/>
          <w:szCs w:val="20"/>
          <w:rtl/>
        </w:rPr>
        <w:t xml:space="preserve"> </w:t>
      </w:r>
      <w:r w:rsidRPr="00A90BC4">
        <w:rPr>
          <w:rFonts w:hint="eastAsia"/>
          <w:sz w:val="20"/>
          <w:szCs w:val="20"/>
          <w:rtl/>
        </w:rPr>
        <w:t>הרמב</w:t>
      </w:r>
      <w:r w:rsidRPr="00A90BC4">
        <w:rPr>
          <w:sz w:val="20"/>
          <w:szCs w:val="20"/>
          <w:rtl/>
        </w:rPr>
        <w:t>"</w:t>
      </w:r>
      <w:r w:rsidRPr="00A90BC4">
        <w:rPr>
          <w:rFonts w:hint="eastAsia"/>
          <w:sz w:val="20"/>
          <w:szCs w:val="20"/>
          <w:rtl/>
        </w:rPr>
        <w:t>ם</w:t>
      </w:r>
      <w:r w:rsidRPr="00A90BC4">
        <w:rPr>
          <w:sz w:val="20"/>
          <w:szCs w:val="20"/>
          <w:rtl/>
        </w:rPr>
        <w:t xml:space="preserve"> </w:t>
      </w:r>
      <w:proofErr w:type="spellStart"/>
      <w:r w:rsidRPr="00A90BC4">
        <w:rPr>
          <w:rFonts w:hint="eastAsia"/>
          <w:sz w:val="20"/>
          <w:szCs w:val="20"/>
          <w:rtl/>
        </w:rPr>
        <w:t>מכח</w:t>
      </w:r>
      <w:proofErr w:type="spellEnd"/>
      <w:r w:rsidRPr="00A90BC4">
        <w:rPr>
          <w:sz w:val="20"/>
          <w:szCs w:val="20"/>
          <w:rtl/>
        </w:rPr>
        <w:t xml:space="preserve"> </w:t>
      </w:r>
      <w:r w:rsidRPr="00A90BC4">
        <w:rPr>
          <w:rFonts w:hint="eastAsia"/>
          <w:sz w:val="20"/>
          <w:szCs w:val="20"/>
          <w:rtl/>
        </w:rPr>
        <w:t>קושיית</w:t>
      </w:r>
      <w:r w:rsidRPr="00A90BC4">
        <w:rPr>
          <w:sz w:val="20"/>
          <w:szCs w:val="20"/>
          <w:rtl/>
        </w:rPr>
        <w:t xml:space="preserve"> </w:t>
      </w:r>
      <w:r w:rsidRPr="00A90BC4">
        <w:rPr>
          <w:rFonts w:hint="eastAsia"/>
          <w:sz w:val="20"/>
          <w:szCs w:val="20"/>
          <w:rtl/>
        </w:rPr>
        <w:t>התוספות</w:t>
      </w:r>
      <w:r w:rsidRPr="00A90BC4">
        <w:rPr>
          <w:sz w:val="20"/>
          <w:szCs w:val="20"/>
          <w:rtl/>
        </w:rPr>
        <w:t xml:space="preserve"> </w:t>
      </w:r>
      <w:proofErr w:type="spellStart"/>
      <w:r w:rsidRPr="00A90BC4">
        <w:rPr>
          <w:rFonts w:hint="eastAsia"/>
          <w:sz w:val="20"/>
          <w:szCs w:val="20"/>
          <w:rtl/>
        </w:rPr>
        <w:t>דטעמא</w:t>
      </w:r>
      <w:proofErr w:type="spellEnd"/>
      <w:r w:rsidRPr="00A90BC4">
        <w:rPr>
          <w:sz w:val="20"/>
          <w:szCs w:val="20"/>
          <w:rtl/>
        </w:rPr>
        <w:t xml:space="preserve"> </w:t>
      </w:r>
      <w:proofErr w:type="spellStart"/>
      <w:r w:rsidRPr="00A90BC4">
        <w:rPr>
          <w:rFonts w:hint="eastAsia"/>
          <w:sz w:val="20"/>
          <w:szCs w:val="20"/>
          <w:rtl/>
        </w:rPr>
        <w:t>דכמה</w:t>
      </w:r>
      <w:proofErr w:type="spellEnd"/>
      <w:r w:rsidRPr="00A90BC4">
        <w:rPr>
          <w:sz w:val="20"/>
          <w:szCs w:val="20"/>
          <w:rtl/>
        </w:rPr>
        <w:t xml:space="preserve"> </w:t>
      </w:r>
      <w:proofErr w:type="spellStart"/>
      <w:r w:rsidRPr="00A90BC4">
        <w:rPr>
          <w:rFonts w:hint="eastAsia"/>
          <w:sz w:val="20"/>
          <w:szCs w:val="20"/>
          <w:rtl/>
        </w:rPr>
        <w:t>דכייף</w:t>
      </w:r>
      <w:proofErr w:type="spellEnd"/>
      <w:r w:rsidRPr="00A90BC4">
        <w:rPr>
          <w:sz w:val="20"/>
          <w:szCs w:val="20"/>
          <w:rtl/>
        </w:rPr>
        <w:t xml:space="preserve"> </w:t>
      </w:r>
      <w:proofErr w:type="spellStart"/>
      <w:r w:rsidRPr="00A90BC4">
        <w:rPr>
          <w:rFonts w:hint="eastAsia"/>
          <w:sz w:val="20"/>
          <w:szCs w:val="20"/>
          <w:rtl/>
        </w:rPr>
        <w:t>איניש</w:t>
      </w:r>
      <w:proofErr w:type="spellEnd"/>
      <w:r w:rsidRPr="00A90BC4">
        <w:rPr>
          <w:sz w:val="20"/>
          <w:szCs w:val="20"/>
          <w:rtl/>
        </w:rPr>
        <w:t xml:space="preserve"> </w:t>
      </w:r>
      <w:r w:rsidRPr="00A90BC4">
        <w:rPr>
          <w:rFonts w:hint="eastAsia"/>
          <w:sz w:val="20"/>
          <w:szCs w:val="20"/>
          <w:rtl/>
        </w:rPr>
        <w:t>טפי</w:t>
      </w:r>
      <w:r w:rsidRPr="00A90BC4">
        <w:rPr>
          <w:sz w:val="20"/>
          <w:szCs w:val="20"/>
          <w:rtl/>
        </w:rPr>
        <w:t xml:space="preserve"> </w:t>
      </w:r>
      <w:r w:rsidRPr="00A90BC4">
        <w:rPr>
          <w:rFonts w:hint="eastAsia"/>
          <w:sz w:val="20"/>
          <w:szCs w:val="20"/>
          <w:rtl/>
        </w:rPr>
        <w:t>עדיף</w:t>
      </w:r>
      <w:r w:rsidRPr="00A90BC4">
        <w:rPr>
          <w:sz w:val="20"/>
          <w:szCs w:val="20"/>
          <w:rtl/>
        </w:rPr>
        <w:t xml:space="preserve"> </w:t>
      </w:r>
      <w:r w:rsidRPr="00A90BC4">
        <w:rPr>
          <w:rFonts w:hint="eastAsia"/>
          <w:sz w:val="20"/>
          <w:szCs w:val="20"/>
          <w:rtl/>
        </w:rPr>
        <w:t>לא</w:t>
      </w:r>
      <w:r w:rsidRPr="00A90BC4">
        <w:rPr>
          <w:sz w:val="20"/>
          <w:szCs w:val="20"/>
          <w:rtl/>
        </w:rPr>
        <w:t xml:space="preserve"> </w:t>
      </w:r>
      <w:r w:rsidRPr="00A90BC4">
        <w:rPr>
          <w:rFonts w:hint="eastAsia"/>
          <w:sz w:val="20"/>
          <w:szCs w:val="20"/>
          <w:rtl/>
        </w:rPr>
        <w:t>שייך</w:t>
      </w:r>
      <w:r w:rsidRPr="00A90BC4">
        <w:rPr>
          <w:sz w:val="20"/>
          <w:szCs w:val="20"/>
          <w:rtl/>
        </w:rPr>
        <w:t xml:space="preserve"> </w:t>
      </w:r>
      <w:r w:rsidRPr="00A90BC4">
        <w:rPr>
          <w:rFonts w:hint="eastAsia"/>
          <w:sz w:val="20"/>
          <w:szCs w:val="20"/>
          <w:rtl/>
        </w:rPr>
        <w:t>אלא</w:t>
      </w:r>
      <w:r w:rsidRPr="00A90BC4">
        <w:rPr>
          <w:sz w:val="20"/>
          <w:szCs w:val="20"/>
          <w:rtl/>
        </w:rPr>
        <w:t xml:space="preserve"> </w:t>
      </w:r>
      <w:r w:rsidRPr="00A90BC4">
        <w:rPr>
          <w:rFonts w:hint="eastAsia"/>
          <w:sz w:val="20"/>
          <w:szCs w:val="20"/>
          <w:rtl/>
        </w:rPr>
        <w:t>בראש</w:t>
      </w:r>
      <w:r w:rsidRPr="00A90BC4">
        <w:rPr>
          <w:sz w:val="20"/>
          <w:szCs w:val="20"/>
          <w:rtl/>
        </w:rPr>
        <w:t xml:space="preserve"> </w:t>
      </w:r>
      <w:r w:rsidRPr="00A90BC4">
        <w:rPr>
          <w:rFonts w:hint="eastAsia"/>
          <w:sz w:val="20"/>
          <w:szCs w:val="20"/>
          <w:rtl/>
        </w:rPr>
        <w:t>השנה</w:t>
      </w:r>
      <w:r w:rsidRPr="00A90BC4">
        <w:rPr>
          <w:sz w:val="20"/>
          <w:szCs w:val="20"/>
          <w:rtl/>
        </w:rPr>
        <w:t xml:space="preserve"> </w:t>
      </w:r>
      <w:r w:rsidRPr="00A90BC4">
        <w:rPr>
          <w:rFonts w:hint="eastAsia"/>
          <w:sz w:val="20"/>
          <w:szCs w:val="20"/>
          <w:rtl/>
        </w:rPr>
        <w:t>ולא</w:t>
      </w:r>
      <w:r w:rsidRPr="00A90BC4">
        <w:rPr>
          <w:sz w:val="20"/>
          <w:szCs w:val="20"/>
          <w:rtl/>
        </w:rPr>
        <w:t xml:space="preserve"> </w:t>
      </w:r>
      <w:r w:rsidRPr="00A90BC4">
        <w:rPr>
          <w:rFonts w:hint="eastAsia"/>
          <w:sz w:val="20"/>
          <w:szCs w:val="20"/>
          <w:rtl/>
        </w:rPr>
        <w:t>ביובל</w:t>
      </w:r>
      <w:r w:rsidRPr="00A90BC4">
        <w:rPr>
          <w:sz w:val="20"/>
          <w:szCs w:val="20"/>
          <w:rtl/>
        </w:rPr>
        <w:t xml:space="preserve"> </w:t>
      </w:r>
      <w:proofErr w:type="spellStart"/>
      <w:r w:rsidRPr="00A90BC4">
        <w:rPr>
          <w:rFonts w:hint="eastAsia"/>
          <w:sz w:val="20"/>
          <w:szCs w:val="20"/>
          <w:rtl/>
        </w:rPr>
        <w:t>דאדרבה</w:t>
      </w:r>
      <w:proofErr w:type="spellEnd"/>
      <w:r w:rsidRPr="00A90BC4">
        <w:rPr>
          <w:sz w:val="20"/>
          <w:szCs w:val="20"/>
          <w:rtl/>
        </w:rPr>
        <w:t xml:space="preserve"> </w:t>
      </w:r>
      <w:r w:rsidRPr="00A90BC4">
        <w:rPr>
          <w:rFonts w:hint="eastAsia"/>
          <w:sz w:val="20"/>
          <w:szCs w:val="20"/>
          <w:rtl/>
        </w:rPr>
        <w:t>פשוט</w:t>
      </w:r>
      <w:r w:rsidRPr="00A90BC4">
        <w:rPr>
          <w:sz w:val="20"/>
          <w:szCs w:val="20"/>
          <w:rtl/>
        </w:rPr>
        <w:t xml:space="preserve"> </w:t>
      </w:r>
      <w:r w:rsidRPr="00A90BC4">
        <w:rPr>
          <w:rFonts w:hint="eastAsia"/>
          <w:sz w:val="20"/>
          <w:szCs w:val="20"/>
          <w:rtl/>
        </w:rPr>
        <w:t>עדיף</w:t>
      </w:r>
      <w:r w:rsidRPr="00A90BC4">
        <w:rPr>
          <w:sz w:val="20"/>
          <w:szCs w:val="20"/>
          <w:rtl/>
        </w:rPr>
        <w:t xml:space="preserve"> </w:t>
      </w:r>
      <w:r w:rsidRPr="00A90BC4">
        <w:rPr>
          <w:rFonts w:hint="eastAsia"/>
          <w:sz w:val="20"/>
          <w:szCs w:val="20"/>
          <w:rtl/>
        </w:rPr>
        <w:t>טפי</w:t>
      </w:r>
      <w:r w:rsidRPr="00A90BC4">
        <w:rPr>
          <w:sz w:val="20"/>
          <w:szCs w:val="20"/>
          <w:rtl/>
        </w:rPr>
        <w:t xml:space="preserve"> </w:t>
      </w:r>
      <w:r w:rsidRPr="00A90BC4">
        <w:rPr>
          <w:rFonts w:hint="eastAsia"/>
          <w:sz w:val="20"/>
          <w:szCs w:val="20"/>
          <w:rtl/>
        </w:rPr>
        <w:t>שהוא</w:t>
      </w:r>
      <w:r w:rsidRPr="00A90BC4">
        <w:rPr>
          <w:sz w:val="20"/>
          <w:szCs w:val="20"/>
          <w:rtl/>
        </w:rPr>
        <w:t xml:space="preserve"> </w:t>
      </w:r>
      <w:r w:rsidRPr="00A90BC4">
        <w:rPr>
          <w:rFonts w:hint="eastAsia"/>
          <w:sz w:val="20"/>
          <w:szCs w:val="20"/>
          <w:rtl/>
        </w:rPr>
        <w:t>סימן</w:t>
      </w:r>
      <w:r w:rsidRPr="00A90BC4">
        <w:rPr>
          <w:sz w:val="20"/>
          <w:szCs w:val="20"/>
          <w:rtl/>
        </w:rPr>
        <w:t xml:space="preserve"> </w:t>
      </w:r>
      <w:proofErr w:type="spellStart"/>
      <w:r w:rsidRPr="00A90BC4">
        <w:rPr>
          <w:rFonts w:hint="eastAsia"/>
          <w:sz w:val="20"/>
          <w:szCs w:val="20"/>
          <w:rtl/>
        </w:rPr>
        <w:t>לידים</w:t>
      </w:r>
      <w:proofErr w:type="spellEnd"/>
      <w:r w:rsidRPr="00A90BC4">
        <w:rPr>
          <w:sz w:val="20"/>
          <w:szCs w:val="20"/>
          <w:rtl/>
        </w:rPr>
        <w:t xml:space="preserve"> </w:t>
      </w:r>
      <w:r w:rsidRPr="00A90BC4">
        <w:rPr>
          <w:rFonts w:hint="eastAsia"/>
          <w:sz w:val="20"/>
          <w:szCs w:val="20"/>
          <w:rtl/>
        </w:rPr>
        <w:t>פשוטות</w:t>
      </w:r>
      <w:r w:rsidRPr="00A90BC4">
        <w:rPr>
          <w:sz w:val="20"/>
          <w:szCs w:val="20"/>
          <w:rtl/>
        </w:rPr>
        <w:t xml:space="preserve"> </w:t>
      </w:r>
      <w:r w:rsidRPr="00A90BC4">
        <w:rPr>
          <w:rFonts w:hint="eastAsia"/>
          <w:sz w:val="20"/>
          <w:szCs w:val="20"/>
          <w:rtl/>
        </w:rPr>
        <w:t>לשלח</w:t>
      </w:r>
      <w:r w:rsidRPr="00A90BC4">
        <w:rPr>
          <w:sz w:val="20"/>
          <w:szCs w:val="20"/>
          <w:rtl/>
        </w:rPr>
        <w:t xml:space="preserve"> </w:t>
      </w:r>
      <w:r w:rsidRPr="00A90BC4">
        <w:rPr>
          <w:rFonts w:hint="eastAsia"/>
          <w:sz w:val="20"/>
          <w:szCs w:val="20"/>
          <w:rtl/>
        </w:rPr>
        <w:t>עבדים</w:t>
      </w:r>
      <w:r w:rsidRPr="00A90BC4">
        <w:rPr>
          <w:sz w:val="20"/>
          <w:szCs w:val="20"/>
          <w:rtl/>
        </w:rPr>
        <w:t xml:space="preserve"> </w:t>
      </w:r>
      <w:r w:rsidRPr="00A90BC4">
        <w:rPr>
          <w:rFonts w:hint="eastAsia"/>
          <w:sz w:val="20"/>
          <w:szCs w:val="20"/>
          <w:rtl/>
        </w:rPr>
        <w:t>לצאת</w:t>
      </w:r>
      <w:r w:rsidRPr="00A90BC4">
        <w:rPr>
          <w:sz w:val="20"/>
          <w:szCs w:val="20"/>
          <w:rtl/>
        </w:rPr>
        <w:t xml:space="preserve"> </w:t>
      </w:r>
      <w:r w:rsidRPr="00A90BC4">
        <w:rPr>
          <w:rFonts w:hint="eastAsia"/>
          <w:sz w:val="20"/>
          <w:szCs w:val="20"/>
          <w:rtl/>
        </w:rPr>
        <w:t>מתחת</w:t>
      </w:r>
      <w:r w:rsidRPr="00A90BC4">
        <w:rPr>
          <w:sz w:val="20"/>
          <w:szCs w:val="20"/>
          <w:rtl/>
        </w:rPr>
        <w:t xml:space="preserve"> </w:t>
      </w:r>
      <w:r w:rsidRPr="00A90BC4">
        <w:rPr>
          <w:rFonts w:hint="eastAsia"/>
          <w:sz w:val="20"/>
          <w:szCs w:val="20"/>
          <w:rtl/>
        </w:rPr>
        <w:t>ידיהם</w:t>
      </w:r>
      <w:r w:rsidRPr="00A90BC4">
        <w:rPr>
          <w:sz w:val="20"/>
          <w:szCs w:val="20"/>
          <w:rtl/>
        </w:rPr>
        <w:t xml:space="preserve"> </w:t>
      </w:r>
      <w:r w:rsidRPr="00A90BC4">
        <w:rPr>
          <w:rFonts w:hint="eastAsia"/>
          <w:sz w:val="20"/>
          <w:szCs w:val="20"/>
          <w:rtl/>
        </w:rPr>
        <w:t>לא</w:t>
      </w:r>
      <w:r w:rsidRPr="00A90BC4">
        <w:rPr>
          <w:sz w:val="20"/>
          <w:szCs w:val="20"/>
          <w:rtl/>
        </w:rPr>
        <w:t xml:space="preserve"> </w:t>
      </w:r>
      <w:r w:rsidRPr="00A90BC4">
        <w:rPr>
          <w:rFonts w:hint="eastAsia"/>
          <w:sz w:val="20"/>
          <w:szCs w:val="20"/>
          <w:rtl/>
        </w:rPr>
        <w:t>כפוף</w:t>
      </w:r>
      <w:r w:rsidRPr="00A90BC4">
        <w:rPr>
          <w:sz w:val="20"/>
          <w:szCs w:val="20"/>
          <w:rtl/>
        </w:rPr>
        <w:t xml:space="preserve"> </w:t>
      </w:r>
      <w:r w:rsidRPr="00A90BC4">
        <w:rPr>
          <w:rFonts w:hint="eastAsia"/>
          <w:sz w:val="20"/>
          <w:szCs w:val="20"/>
          <w:rtl/>
        </w:rPr>
        <w:t>שהוא</w:t>
      </w:r>
      <w:r w:rsidRPr="00A90BC4">
        <w:rPr>
          <w:sz w:val="20"/>
          <w:szCs w:val="20"/>
          <w:rtl/>
        </w:rPr>
        <w:t xml:space="preserve"> </w:t>
      </w:r>
      <w:r w:rsidRPr="00A90BC4">
        <w:rPr>
          <w:rFonts w:hint="eastAsia"/>
          <w:sz w:val="20"/>
          <w:szCs w:val="20"/>
          <w:rtl/>
        </w:rPr>
        <w:t>סימן</w:t>
      </w:r>
      <w:r w:rsidRPr="00A90BC4">
        <w:rPr>
          <w:sz w:val="20"/>
          <w:szCs w:val="20"/>
          <w:rtl/>
        </w:rPr>
        <w:t xml:space="preserve"> </w:t>
      </w:r>
      <w:r w:rsidRPr="00A90BC4">
        <w:rPr>
          <w:rFonts w:hint="eastAsia"/>
          <w:sz w:val="20"/>
          <w:szCs w:val="20"/>
          <w:rtl/>
        </w:rPr>
        <w:t>שיהיו</w:t>
      </w:r>
      <w:r w:rsidRPr="00A90BC4">
        <w:rPr>
          <w:sz w:val="20"/>
          <w:szCs w:val="20"/>
          <w:rtl/>
        </w:rPr>
        <w:t xml:space="preserve"> </w:t>
      </w:r>
      <w:r w:rsidRPr="00A90BC4">
        <w:rPr>
          <w:rFonts w:hint="eastAsia"/>
          <w:sz w:val="20"/>
          <w:szCs w:val="20"/>
          <w:rtl/>
        </w:rPr>
        <w:t>כפופים</w:t>
      </w:r>
      <w:r w:rsidRPr="00A90BC4">
        <w:rPr>
          <w:sz w:val="20"/>
          <w:szCs w:val="20"/>
          <w:rtl/>
        </w:rPr>
        <w:t xml:space="preserve"> </w:t>
      </w:r>
      <w:r w:rsidRPr="00A90BC4">
        <w:rPr>
          <w:rFonts w:hint="eastAsia"/>
          <w:sz w:val="20"/>
          <w:szCs w:val="20"/>
          <w:rtl/>
        </w:rPr>
        <w:t>ודחה</w:t>
      </w:r>
      <w:r w:rsidRPr="00A90BC4">
        <w:rPr>
          <w:sz w:val="20"/>
          <w:szCs w:val="20"/>
          <w:rtl/>
        </w:rPr>
        <w:t xml:space="preserve"> </w:t>
      </w:r>
      <w:r w:rsidRPr="00A90BC4">
        <w:rPr>
          <w:rFonts w:hint="eastAsia"/>
          <w:sz w:val="20"/>
          <w:szCs w:val="20"/>
          <w:rtl/>
        </w:rPr>
        <w:t>מה</w:t>
      </w:r>
      <w:r w:rsidRPr="00A90BC4">
        <w:rPr>
          <w:sz w:val="20"/>
          <w:szCs w:val="20"/>
          <w:rtl/>
        </w:rPr>
        <w:t xml:space="preserve"> </w:t>
      </w:r>
      <w:r w:rsidRPr="00A90BC4">
        <w:rPr>
          <w:rFonts w:hint="eastAsia"/>
          <w:sz w:val="20"/>
          <w:szCs w:val="20"/>
          <w:rtl/>
        </w:rPr>
        <w:t>שתירץ</w:t>
      </w:r>
      <w:r w:rsidRPr="00A90BC4">
        <w:rPr>
          <w:sz w:val="20"/>
          <w:szCs w:val="20"/>
          <w:rtl/>
        </w:rPr>
        <w:t xml:space="preserve"> </w:t>
      </w:r>
      <w:proofErr w:type="spellStart"/>
      <w:r w:rsidRPr="00A90BC4">
        <w:rPr>
          <w:rFonts w:hint="eastAsia"/>
          <w:sz w:val="20"/>
          <w:szCs w:val="20"/>
          <w:rtl/>
        </w:rPr>
        <w:t>הרא</w:t>
      </w:r>
      <w:r w:rsidRPr="00A90BC4">
        <w:rPr>
          <w:sz w:val="20"/>
          <w:szCs w:val="20"/>
          <w:rtl/>
        </w:rPr>
        <w:t>"</w:t>
      </w:r>
      <w:r w:rsidRPr="00A90BC4">
        <w:rPr>
          <w:rFonts w:hint="eastAsia"/>
          <w:sz w:val="20"/>
          <w:szCs w:val="20"/>
          <w:rtl/>
        </w:rPr>
        <w:t>ש</w:t>
      </w:r>
      <w:proofErr w:type="spellEnd"/>
      <w:r w:rsidRPr="00A90BC4">
        <w:rPr>
          <w:sz w:val="20"/>
          <w:szCs w:val="20"/>
          <w:rtl/>
        </w:rPr>
        <w:t xml:space="preserve"> </w:t>
      </w:r>
      <w:proofErr w:type="spellStart"/>
      <w:r w:rsidRPr="00A90BC4">
        <w:rPr>
          <w:rFonts w:hint="eastAsia"/>
          <w:sz w:val="20"/>
          <w:szCs w:val="20"/>
          <w:rtl/>
        </w:rPr>
        <w:t>דילפינן</w:t>
      </w:r>
      <w:proofErr w:type="spellEnd"/>
      <w:r w:rsidRPr="00A90BC4">
        <w:rPr>
          <w:sz w:val="20"/>
          <w:szCs w:val="20"/>
          <w:rtl/>
        </w:rPr>
        <w:t xml:space="preserve"> </w:t>
      </w:r>
      <w:r w:rsidRPr="00A90BC4">
        <w:rPr>
          <w:rFonts w:hint="eastAsia"/>
          <w:sz w:val="20"/>
          <w:szCs w:val="20"/>
          <w:rtl/>
        </w:rPr>
        <w:t>מהדדי</w:t>
      </w:r>
      <w:r w:rsidRPr="00A90BC4">
        <w:rPr>
          <w:sz w:val="20"/>
          <w:szCs w:val="20"/>
          <w:rtl/>
        </w:rPr>
        <w:t xml:space="preserve"> </w:t>
      </w:r>
      <w:r w:rsidRPr="00A90BC4">
        <w:rPr>
          <w:rFonts w:hint="eastAsia"/>
          <w:sz w:val="20"/>
          <w:szCs w:val="20"/>
          <w:rtl/>
        </w:rPr>
        <w:t>בגזירה</w:t>
      </w:r>
      <w:r w:rsidRPr="00A90BC4">
        <w:rPr>
          <w:sz w:val="20"/>
          <w:szCs w:val="20"/>
          <w:rtl/>
        </w:rPr>
        <w:t xml:space="preserve"> </w:t>
      </w:r>
      <w:proofErr w:type="spellStart"/>
      <w:r w:rsidRPr="00A90BC4">
        <w:rPr>
          <w:rFonts w:hint="eastAsia"/>
          <w:sz w:val="20"/>
          <w:szCs w:val="20"/>
          <w:rtl/>
        </w:rPr>
        <w:t>שוה</w:t>
      </w:r>
      <w:proofErr w:type="spellEnd"/>
      <w:r w:rsidRPr="00A90BC4">
        <w:rPr>
          <w:sz w:val="20"/>
          <w:szCs w:val="20"/>
          <w:rtl/>
        </w:rPr>
        <w:t xml:space="preserve"> </w:t>
      </w:r>
      <w:proofErr w:type="spellStart"/>
      <w:r w:rsidRPr="00A90BC4">
        <w:rPr>
          <w:rFonts w:hint="eastAsia"/>
          <w:sz w:val="20"/>
          <w:szCs w:val="20"/>
          <w:rtl/>
        </w:rPr>
        <w:t>דגזירה</w:t>
      </w:r>
      <w:proofErr w:type="spellEnd"/>
      <w:r w:rsidRPr="00A90BC4">
        <w:rPr>
          <w:sz w:val="20"/>
          <w:szCs w:val="20"/>
          <w:rtl/>
        </w:rPr>
        <w:t xml:space="preserve"> </w:t>
      </w:r>
      <w:proofErr w:type="spellStart"/>
      <w:r w:rsidRPr="00A90BC4">
        <w:rPr>
          <w:rFonts w:hint="eastAsia"/>
          <w:sz w:val="20"/>
          <w:szCs w:val="20"/>
          <w:rtl/>
        </w:rPr>
        <w:t>שוה</w:t>
      </w:r>
      <w:proofErr w:type="spellEnd"/>
      <w:r w:rsidRPr="00A90BC4">
        <w:rPr>
          <w:sz w:val="20"/>
          <w:szCs w:val="20"/>
          <w:rtl/>
        </w:rPr>
        <w:t xml:space="preserve"> </w:t>
      </w:r>
      <w:r w:rsidRPr="00A90BC4">
        <w:rPr>
          <w:rFonts w:hint="eastAsia"/>
          <w:sz w:val="20"/>
          <w:szCs w:val="20"/>
          <w:rtl/>
        </w:rPr>
        <w:t>לא</w:t>
      </w:r>
      <w:r w:rsidRPr="00A90BC4">
        <w:rPr>
          <w:sz w:val="20"/>
          <w:szCs w:val="20"/>
          <w:rtl/>
        </w:rPr>
        <w:t xml:space="preserve"> </w:t>
      </w:r>
      <w:proofErr w:type="spellStart"/>
      <w:r w:rsidRPr="00A90BC4">
        <w:rPr>
          <w:rFonts w:hint="eastAsia"/>
          <w:sz w:val="20"/>
          <w:szCs w:val="20"/>
          <w:rtl/>
        </w:rPr>
        <w:t>גמיר</w:t>
      </w:r>
      <w:proofErr w:type="spellEnd"/>
      <w:r w:rsidRPr="00A90BC4">
        <w:rPr>
          <w:sz w:val="20"/>
          <w:szCs w:val="20"/>
          <w:rtl/>
        </w:rPr>
        <w:t xml:space="preserve"> </w:t>
      </w:r>
      <w:r w:rsidRPr="00A90BC4">
        <w:rPr>
          <w:rFonts w:hint="eastAsia"/>
          <w:sz w:val="20"/>
          <w:szCs w:val="20"/>
          <w:rtl/>
        </w:rPr>
        <w:t>אלא</w:t>
      </w:r>
      <w:r w:rsidRPr="00A90BC4">
        <w:rPr>
          <w:sz w:val="20"/>
          <w:szCs w:val="20"/>
          <w:rtl/>
        </w:rPr>
        <w:t xml:space="preserve"> </w:t>
      </w:r>
      <w:r w:rsidRPr="00A90BC4">
        <w:rPr>
          <w:rFonts w:hint="eastAsia"/>
          <w:sz w:val="20"/>
          <w:szCs w:val="20"/>
          <w:rtl/>
        </w:rPr>
        <w:t>מילתא</w:t>
      </w:r>
      <w:r w:rsidRPr="00A90BC4">
        <w:rPr>
          <w:sz w:val="20"/>
          <w:szCs w:val="20"/>
          <w:rtl/>
        </w:rPr>
        <w:t xml:space="preserve"> </w:t>
      </w:r>
      <w:proofErr w:type="spellStart"/>
      <w:r w:rsidRPr="00A90BC4">
        <w:rPr>
          <w:rFonts w:hint="eastAsia"/>
          <w:sz w:val="20"/>
          <w:szCs w:val="20"/>
          <w:rtl/>
        </w:rPr>
        <w:t>דכתיבא</w:t>
      </w:r>
      <w:proofErr w:type="spellEnd"/>
      <w:r w:rsidRPr="00A90BC4">
        <w:rPr>
          <w:sz w:val="20"/>
          <w:szCs w:val="20"/>
          <w:rtl/>
        </w:rPr>
        <w:t xml:space="preserve"> </w:t>
      </w:r>
      <w:r w:rsidRPr="00A90BC4">
        <w:rPr>
          <w:rFonts w:hint="eastAsia"/>
          <w:sz w:val="20"/>
          <w:szCs w:val="20"/>
          <w:rtl/>
        </w:rPr>
        <w:t>בקרא</w:t>
      </w:r>
      <w:r w:rsidRPr="00A90BC4">
        <w:rPr>
          <w:sz w:val="20"/>
          <w:szCs w:val="20"/>
          <w:rtl/>
        </w:rPr>
        <w:t xml:space="preserve"> </w:t>
      </w:r>
      <w:r w:rsidRPr="00A90BC4">
        <w:rPr>
          <w:rFonts w:hint="eastAsia"/>
          <w:sz w:val="20"/>
          <w:szCs w:val="20"/>
          <w:rtl/>
        </w:rPr>
        <w:t>אבל</w:t>
      </w:r>
      <w:r w:rsidRPr="00A90BC4">
        <w:rPr>
          <w:sz w:val="20"/>
          <w:szCs w:val="20"/>
          <w:rtl/>
        </w:rPr>
        <w:t xml:space="preserve"> </w:t>
      </w:r>
      <w:r w:rsidRPr="00A90BC4">
        <w:rPr>
          <w:rFonts w:hint="eastAsia"/>
          <w:sz w:val="20"/>
          <w:szCs w:val="20"/>
          <w:rtl/>
        </w:rPr>
        <w:t>מילתא</w:t>
      </w:r>
      <w:r w:rsidRPr="00A90BC4">
        <w:rPr>
          <w:sz w:val="20"/>
          <w:szCs w:val="20"/>
          <w:rtl/>
        </w:rPr>
        <w:t xml:space="preserve"> </w:t>
      </w:r>
      <w:r w:rsidRPr="00A90BC4">
        <w:rPr>
          <w:rFonts w:hint="eastAsia"/>
          <w:sz w:val="20"/>
          <w:szCs w:val="20"/>
          <w:rtl/>
        </w:rPr>
        <w:t>דלא</w:t>
      </w:r>
      <w:r w:rsidRPr="00A90BC4">
        <w:rPr>
          <w:sz w:val="20"/>
          <w:szCs w:val="20"/>
          <w:rtl/>
        </w:rPr>
        <w:t xml:space="preserve"> </w:t>
      </w:r>
      <w:proofErr w:type="spellStart"/>
      <w:r w:rsidRPr="00A90BC4">
        <w:rPr>
          <w:rFonts w:hint="eastAsia"/>
          <w:sz w:val="20"/>
          <w:szCs w:val="20"/>
          <w:rtl/>
        </w:rPr>
        <w:t>כתיבא</w:t>
      </w:r>
      <w:proofErr w:type="spellEnd"/>
      <w:r w:rsidRPr="00A90BC4">
        <w:rPr>
          <w:sz w:val="20"/>
          <w:szCs w:val="20"/>
          <w:rtl/>
        </w:rPr>
        <w:t xml:space="preserve"> </w:t>
      </w:r>
      <w:r w:rsidRPr="00A90BC4">
        <w:rPr>
          <w:rFonts w:hint="eastAsia"/>
          <w:sz w:val="20"/>
          <w:szCs w:val="20"/>
          <w:rtl/>
        </w:rPr>
        <w:t>בקרא</w:t>
      </w:r>
      <w:r w:rsidRPr="00A90BC4">
        <w:rPr>
          <w:sz w:val="20"/>
          <w:szCs w:val="20"/>
          <w:rtl/>
        </w:rPr>
        <w:t xml:space="preserve"> </w:t>
      </w:r>
      <w:r w:rsidRPr="00A90BC4">
        <w:rPr>
          <w:rFonts w:hint="eastAsia"/>
          <w:sz w:val="20"/>
          <w:szCs w:val="20"/>
          <w:rtl/>
        </w:rPr>
        <w:t>דאינו</w:t>
      </w:r>
      <w:r w:rsidRPr="00A90BC4">
        <w:rPr>
          <w:sz w:val="20"/>
          <w:szCs w:val="20"/>
          <w:rtl/>
        </w:rPr>
        <w:t xml:space="preserve"> </w:t>
      </w:r>
      <w:r w:rsidRPr="00A90BC4">
        <w:rPr>
          <w:rFonts w:hint="eastAsia"/>
          <w:sz w:val="20"/>
          <w:szCs w:val="20"/>
          <w:rtl/>
        </w:rPr>
        <w:t>אלא</w:t>
      </w:r>
      <w:r w:rsidRPr="00A90BC4">
        <w:rPr>
          <w:sz w:val="20"/>
          <w:szCs w:val="20"/>
          <w:rtl/>
        </w:rPr>
        <w:t xml:space="preserve"> </w:t>
      </w:r>
      <w:proofErr w:type="spellStart"/>
      <w:r w:rsidRPr="00A90BC4">
        <w:rPr>
          <w:rFonts w:hint="eastAsia"/>
          <w:sz w:val="20"/>
          <w:szCs w:val="20"/>
          <w:rtl/>
        </w:rPr>
        <w:t>למצוה</w:t>
      </w:r>
      <w:proofErr w:type="spellEnd"/>
      <w:r w:rsidRPr="00A90BC4">
        <w:rPr>
          <w:sz w:val="20"/>
          <w:szCs w:val="20"/>
          <w:rtl/>
        </w:rPr>
        <w:t xml:space="preserve"> </w:t>
      </w:r>
      <w:r w:rsidRPr="00A90BC4">
        <w:rPr>
          <w:rFonts w:hint="eastAsia"/>
          <w:sz w:val="20"/>
          <w:szCs w:val="20"/>
          <w:rtl/>
        </w:rPr>
        <w:t>לא</w:t>
      </w:r>
      <w:r w:rsidRPr="00A90BC4">
        <w:rPr>
          <w:sz w:val="20"/>
          <w:szCs w:val="20"/>
          <w:rtl/>
        </w:rPr>
        <w:t xml:space="preserve"> </w:t>
      </w:r>
      <w:r w:rsidRPr="00A90BC4">
        <w:rPr>
          <w:rFonts w:hint="eastAsia"/>
          <w:sz w:val="20"/>
          <w:szCs w:val="20"/>
          <w:rtl/>
        </w:rPr>
        <w:t>ואם</w:t>
      </w:r>
      <w:r w:rsidRPr="00A90BC4">
        <w:rPr>
          <w:sz w:val="20"/>
          <w:szCs w:val="20"/>
          <w:rtl/>
        </w:rPr>
        <w:t xml:space="preserve"> </w:t>
      </w:r>
      <w:r w:rsidRPr="00A90BC4">
        <w:rPr>
          <w:rFonts w:hint="eastAsia"/>
          <w:sz w:val="20"/>
          <w:szCs w:val="20"/>
          <w:rtl/>
        </w:rPr>
        <w:t>כן</w:t>
      </w:r>
      <w:r w:rsidRPr="00A90BC4">
        <w:rPr>
          <w:sz w:val="20"/>
          <w:szCs w:val="20"/>
          <w:rtl/>
        </w:rPr>
        <w:t xml:space="preserve"> </w:t>
      </w:r>
      <w:r w:rsidRPr="00A90BC4">
        <w:rPr>
          <w:rFonts w:hint="eastAsia"/>
          <w:sz w:val="20"/>
          <w:szCs w:val="20"/>
          <w:rtl/>
        </w:rPr>
        <w:t>על</w:t>
      </w:r>
      <w:r w:rsidRPr="00A90BC4">
        <w:rPr>
          <w:sz w:val="20"/>
          <w:szCs w:val="20"/>
          <w:rtl/>
        </w:rPr>
        <w:t xml:space="preserve"> </w:t>
      </w:r>
      <w:proofErr w:type="spellStart"/>
      <w:r w:rsidRPr="00A90BC4">
        <w:rPr>
          <w:rFonts w:hint="eastAsia"/>
          <w:sz w:val="20"/>
          <w:szCs w:val="20"/>
          <w:rtl/>
        </w:rPr>
        <w:t>כרחך</w:t>
      </w:r>
      <w:proofErr w:type="spellEnd"/>
      <w:r w:rsidRPr="00A90BC4">
        <w:rPr>
          <w:sz w:val="20"/>
          <w:szCs w:val="20"/>
          <w:rtl/>
        </w:rPr>
        <w:t xml:space="preserve"> </w:t>
      </w:r>
      <w:r w:rsidRPr="00A90BC4">
        <w:rPr>
          <w:rFonts w:hint="eastAsia"/>
          <w:sz w:val="20"/>
          <w:szCs w:val="20"/>
          <w:rtl/>
        </w:rPr>
        <w:t>לומר</w:t>
      </w:r>
      <w:r w:rsidRPr="00A90BC4">
        <w:rPr>
          <w:sz w:val="20"/>
          <w:szCs w:val="20"/>
          <w:rtl/>
        </w:rPr>
        <w:t xml:space="preserve"> </w:t>
      </w:r>
      <w:r w:rsidRPr="00A90BC4">
        <w:rPr>
          <w:rFonts w:hint="eastAsia"/>
          <w:sz w:val="20"/>
          <w:szCs w:val="20"/>
          <w:rtl/>
        </w:rPr>
        <w:t>דרבי</w:t>
      </w:r>
      <w:r w:rsidRPr="00A90BC4">
        <w:rPr>
          <w:sz w:val="20"/>
          <w:szCs w:val="20"/>
          <w:rtl/>
        </w:rPr>
        <w:t xml:space="preserve"> </w:t>
      </w:r>
      <w:r w:rsidRPr="00A90BC4">
        <w:rPr>
          <w:rFonts w:hint="eastAsia"/>
          <w:sz w:val="20"/>
          <w:szCs w:val="20"/>
          <w:rtl/>
        </w:rPr>
        <w:t>יהודה</w:t>
      </w:r>
      <w:r w:rsidRPr="00A90BC4">
        <w:rPr>
          <w:sz w:val="20"/>
          <w:szCs w:val="20"/>
          <w:rtl/>
        </w:rPr>
        <w:t xml:space="preserve"> </w:t>
      </w:r>
      <w:proofErr w:type="spellStart"/>
      <w:r w:rsidRPr="00A90BC4">
        <w:rPr>
          <w:rFonts w:hint="eastAsia"/>
          <w:sz w:val="20"/>
          <w:szCs w:val="20"/>
          <w:rtl/>
        </w:rPr>
        <w:t>נמי</w:t>
      </w:r>
      <w:proofErr w:type="spellEnd"/>
      <w:r w:rsidRPr="00A90BC4">
        <w:rPr>
          <w:sz w:val="20"/>
          <w:szCs w:val="20"/>
          <w:rtl/>
        </w:rPr>
        <w:t xml:space="preserve"> </w:t>
      </w:r>
      <w:proofErr w:type="spellStart"/>
      <w:r w:rsidRPr="00A90BC4">
        <w:rPr>
          <w:rFonts w:hint="eastAsia"/>
          <w:sz w:val="20"/>
          <w:szCs w:val="20"/>
          <w:rtl/>
        </w:rPr>
        <w:t>לעיכובא</w:t>
      </w:r>
      <w:proofErr w:type="spellEnd"/>
      <w:r w:rsidRPr="00A90BC4">
        <w:rPr>
          <w:sz w:val="20"/>
          <w:szCs w:val="20"/>
          <w:rtl/>
        </w:rPr>
        <w:t xml:space="preserve"> </w:t>
      </w:r>
      <w:proofErr w:type="spellStart"/>
      <w:r w:rsidRPr="00A90BC4">
        <w:rPr>
          <w:rFonts w:hint="eastAsia"/>
          <w:sz w:val="20"/>
          <w:szCs w:val="20"/>
          <w:rtl/>
        </w:rPr>
        <w:t>קאמר</w:t>
      </w:r>
      <w:proofErr w:type="spellEnd"/>
      <w:r w:rsidRPr="00A90BC4">
        <w:rPr>
          <w:sz w:val="20"/>
          <w:szCs w:val="20"/>
          <w:rtl/>
        </w:rPr>
        <w:t xml:space="preserve"> </w:t>
      </w:r>
      <w:r w:rsidRPr="00A90BC4">
        <w:rPr>
          <w:rFonts w:hint="eastAsia"/>
          <w:sz w:val="20"/>
          <w:szCs w:val="20"/>
          <w:rtl/>
        </w:rPr>
        <w:t>וקבלה</w:t>
      </w:r>
      <w:r w:rsidRPr="00A90BC4">
        <w:rPr>
          <w:sz w:val="20"/>
          <w:szCs w:val="20"/>
          <w:rtl/>
        </w:rPr>
        <w:t xml:space="preserve"> </w:t>
      </w:r>
      <w:proofErr w:type="spellStart"/>
      <w:r w:rsidRPr="00A90BC4">
        <w:rPr>
          <w:rFonts w:hint="eastAsia"/>
          <w:sz w:val="20"/>
          <w:szCs w:val="20"/>
          <w:rtl/>
        </w:rPr>
        <w:t>היתה</w:t>
      </w:r>
      <w:proofErr w:type="spellEnd"/>
      <w:r w:rsidRPr="00A90BC4">
        <w:rPr>
          <w:sz w:val="20"/>
          <w:szCs w:val="20"/>
          <w:rtl/>
        </w:rPr>
        <w:t xml:space="preserve"> </w:t>
      </w:r>
      <w:r w:rsidRPr="00A90BC4">
        <w:rPr>
          <w:rFonts w:hint="eastAsia"/>
          <w:sz w:val="20"/>
          <w:szCs w:val="20"/>
          <w:rtl/>
        </w:rPr>
        <w:t>בידם</w:t>
      </w:r>
      <w:r w:rsidRPr="00A90BC4">
        <w:rPr>
          <w:sz w:val="20"/>
          <w:szCs w:val="20"/>
          <w:rtl/>
        </w:rPr>
        <w:t xml:space="preserve"> </w:t>
      </w:r>
      <w:r w:rsidRPr="00A90BC4">
        <w:rPr>
          <w:rFonts w:hint="eastAsia"/>
          <w:sz w:val="20"/>
          <w:szCs w:val="20"/>
          <w:rtl/>
        </w:rPr>
        <w:t>שהשופרות</w:t>
      </w:r>
      <w:r w:rsidRPr="00A90BC4">
        <w:rPr>
          <w:sz w:val="20"/>
          <w:szCs w:val="20"/>
          <w:rtl/>
        </w:rPr>
        <w:t xml:space="preserve"> </w:t>
      </w:r>
      <w:r w:rsidRPr="00A90BC4">
        <w:rPr>
          <w:rFonts w:hint="eastAsia"/>
          <w:sz w:val="20"/>
          <w:szCs w:val="20"/>
          <w:rtl/>
        </w:rPr>
        <w:t>מהם</w:t>
      </w:r>
      <w:r w:rsidRPr="00A90BC4">
        <w:rPr>
          <w:sz w:val="20"/>
          <w:szCs w:val="20"/>
          <w:rtl/>
        </w:rPr>
        <w:t xml:space="preserve"> </w:t>
      </w:r>
      <w:r w:rsidRPr="00A90BC4">
        <w:rPr>
          <w:rFonts w:hint="eastAsia"/>
          <w:sz w:val="20"/>
          <w:szCs w:val="20"/>
          <w:rtl/>
        </w:rPr>
        <w:t>בפשוט</w:t>
      </w:r>
      <w:r w:rsidRPr="00A90BC4">
        <w:rPr>
          <w:sz w:val="20"/>
          <w:szCs w:val="20"/>
          <w:rtl/>
        </w:rPr>
        <w:t xml:space="preserve"> </w:t>
      </w:r>
      <w:r w:rsidRPr="00A90BC4">
        <w:rPr>
          <w:rFonts w:hint="eastAsia"/>
          <w:sz w:val="20"/>
          <w:szCs w:val="20"/>
          <w:rtl/>
        </w:rPr>
        <w:t>ומהם</w:t>
      </w:r>
      <w:r w:rsidRPr="00A90BC4">
        <w:rPr>
          <w:sz w:val="20"/>
          <w:szCs w:val="20"/>
          <w:rtl/>
        </w:rPr>
        <w:t xml:space="preserve"> </w:t>
      </w:r>
      <w:r w:rsidRPr="00A90BC4">
        <w:rPr>
          <w:rFonts w:hint="eastAsia"/>
          <w:sz w:val="20"/>
          <w:szCs w:val="20"/>
          <w:rtl/>
        </w:rPr>
        <w:t>בכפוף</w:t>
      </w:r>
      <w:r w:rsidRPr="00A90BC4">
        <w:rPr>
          <w:sz w:val="20"/>
          <w:szCs w:val="20"/>
          <w:rtl/>
        </w:rPr>
        <w:t xml:space="preserve"> </w:t>
      </w:r>
      <w:r w:rsidRPr="00A90BC4">
        <w:rPr>
          <w:rFonts w:hint="eastAsia"/>
          <w:sz w:val="20"/>
          <w:szCs w:val="20"/>
          <w:rtl/>
        </w:rPr>
        <w:t>אלא</w:t>
      </w:r>
      <w:r w:rsidRPr="00A90BC4">
        <w:rPr>
          <w:sz w:val="20"/>
          <w:szCs w:val="20"/>
          <w:rtl/>
        </w:rPr>
        <w:t xml:space="preserve"> </w:t>
      </w:r>
      <w:proofErr w:type="spellStart"/>
      <w:r w:rsidRPr="00A90BC4">
        <w:rPr>
          <w:rFonts w:hint="eastAsia"/>
          <w:sz w:val="20"/>
          <w:szCs w:val="20"/>
          <w:rtl/>
        </w:rPr>
        <w:t>דתנא</w:t>
      </w:r>
      <w:proofErr w:type="spellEnd"/>
      <w:r w:rsidRPr="00A90BC4">
        <w:rPr>
          <w:sz w:val="20"/>
          <w:szCs w:val="20"/>
          <w:rtl/>
        </w:rPr>
        <w:t xml:space="preserve"> </w:t>
      </w:r>
      <w:r w:rsidRPr="00A90BC4">
        <w:rPr>
          <w:rFonts w:hint="eastAsia"/>
          <w:sz w:val="20"/>
          <w:szCs w:val="20"/>
          <w:rtl/>
        </w:rPr>
        <w:t>קמא</w:t>
      </w:r>
      <w:r w:rsidRPr="00A90BC4">
        <w:rPr>
          <w:sz w:val="20"/>
          <w:szCs w:val="20"/>
          <w:rtl/>
        </w:rPr>
        <w:t xml:space="preserve"> </w:t>
      </w:r>
      <w:r w:rsidRPr="00A90BC4">
        <w:rPr>
          <w:rFonts w:hint="eastAsia"/>
          <w:sz w:val="20"/>
          <w:szCs w:val="20"/>
          <w:rtl/>
        </w:rPr>
        <w:t>דרבי</w:t>
      </w:r>
      <w:r w:rsidRPr="00A90BC4">
        <w:rPr>
          <w:sz w:val="20"/>
          <w:szCs w:val="20"/>
          <w:rtl/>
        </w:rPr>
        <w:t xml:space="preserve"> </w:t>
      </w:r>
      <w:r w:rsidRPr="00A90BC4">
        <w:rPr>
          <w:rFonts w:hint="eastAsia"/>
          <w:sz w:val="20"/>
          <w:szCs w:val="20"/>
          <w:rtl/>
        </w:rPr>
        <w:t>יהודה</w:t>
      </w:r>
      <w:r w:rsidRPr="00A90BC4">
        <w:rPr>
          <w:sz w:val="20"/>
          <w:szCs w:val="20"/>
          <w:rtl/>
        </w:rPr>
        <w:t xml:space="preserve"> </w:t>
      </w:r>
      <w:proofErr w:type="spellStart"/>
      <w:r w:rsidRPr="00A90BC4">
        <w:rPr>
          <w:rFonts w:hint="eastAsia"/>
          <w:sz w:val="20"/>
          <w:szCs w:val="20"/>
          <w:rtl/>
        </w:rPr>
        <w:t>ס</w:t>
      </w:r>
      <w:r w:rsidRPr="00A90BC4">
        <w:rPr>
          <w:sz w:val="20"/>
          <w:szCs w:val="20"/>
          <w:rtl/>
        </w:rPr>
        <w:t>"</w:t>
      </w:r>
      <w:r w:rsidRPr="00A90BC4">
        <w:rPr>
          <w:rFonts w:hint="eastAsia"/>
          <w:sz w:val="20"/>
          <w:szCs w:val="20"/>
          <w:rtl/>
        </w:rPr>
        <w:t>ל</w:t>
      </w:r>
      <w:proofErr w:type="spellEnd"/>
      <w:r w:rsidRPr="00A90BC4">
        <w:rPr>
          <w:sz w:val="20"/>
          <w:szCs w:val="20"/>
          <w:rtl/>
        </w:rPr>
        <w:t xml:space="preserve"> </w:t>
      </w:r>
      <w:proofErr w:type="spellStart"/>
      <w:r w:rsidRPr="00A90BC4">
        <w:rPr>
          <w:rFonts w:hint="eastAsia"/>
          <w:sz w:val="20"/>
          <w:szCs w:val="20"/>
          <w:rtl/>
        </w:rPr>
        <w:t>דראש</w:t>
      </w:r>
      <w:proofErr w:type="spellEnd"/>
      <w:r w:rsidRPr="00A90BC4">
        <w:rPr>
          <w:sz w:val="20"/>
          <w:szCs w:val="20"/>
          <w:rtl/>
        </w:rPr>
        <w:t xml:space="preserve"> </w:t>
      </w:r>
      <w:r w:rsidRPr="00A90BC4">
        <w:rPr>
          <w:rFonts w:hint="eastAsia"/>
          <w:sz w:val="20"/>
          <w:szCs w:val="20"/>
          <w:rtl/>
        </w:rPr>
        <w:t>השנה</w:t>
      </w:r>
      <w:r w:rsidRPr="00A90BC4">
        <w:rPr>
          <w:sz w:val="20"/>
          <w:szCs w:val="20"/>
          <w:rtl/>
        </w:rPr>
        <w:t xml:space="preserve"> </w:t>
      </w:r>
      <w:r w:rsidRPr="00A90BC4">
        <w:rPr>
          <w:rFonts w:hint="eastAsia"/>
          <w:sz w:val="20"/>
          <w:szCs w:val="20"/>
          <w:rtl/>
        </w:rPr>
        <w:t>בפשוט</w:t>
      </w:r>
      <w:r w:rsidRPr="00A90BC4">
        <w:rPr>
          <w:sz w:val="20"/>
          <w:szCs w:val="20"/>
          <w:rtl/>
        </w:rPr>
        <w:t xml:space="preserve"> </w:t>
      </w:r>
      <w:r w:rsidRPr="00A90BC4">
        <w:rPr>
          <w:rFonts w:hint="eastAsia"/>
          <w:sz w:val="20"/>
          <w:szCs w:val="20"/>
          <w:rtl/>
        </w:rPr>
        <w:t>משום</w:t>
      </w:r>
      <w:r w:rsidRPr="00A90BC4">
        <w:rPr>
          <w:sz w:val="20"/>
          <w:szCs w:val="20"/>
          <w:rtl/>
        </w:rPr>
        <w:t xml:space="preserve"> </w:t>
      </w:r>
      <w:proofErr w:type="spellStart"/>
      <w:r w:rsidRPr="00A90BC4">
        <w:rPr>
          <w:rFonts w:hint="eastAsia"/>
          <w:sz w:val="20"/>
          <w:szCs w:val="20"/>
          <w:rtl/>
        </w:rPr>
        <w:t>דכמה</w:t>
      </w:r>
      <w:proofErr w:type="spellEnd"/>
      <w:r w:rsidRPr="00A90BC4">
        <w:rPr>
          <w:sz w:val="20"/>
          <w:szCs w:val="20"/>
          <w:rtl/>
        </w:rPr>
        <w:t xml:space="preserve"> </w:t>
      </w:r>
      <w:proofErr w:type="spellStart"/>
      <w:r w:rsidRPr="00A90BC4">
        <w:rPr>
          <w:rFonts w:hint="eastAsia"/>
          <w:sz w:val="20"/>
          <w:szCs w:val="20"/>
          <w:rtl/>
        </w:rPr>
        <w:t>דפשיט</w:t>
      </w:r>
      <w:proofErr w:type="spellEnd"/>
      <w:r w:rsidRPr="00A90BC4">
        <w:rPr>
          <w:sz w:val="20"/>
          <w:szCs w:val="20"/>
          <w:rtl/>
        </w:rPr>
        <w:t xml:space="preserve"> </w:t>
      </w:r>
      <w:proofErr w:type="spellStart"/>
      <w:r w:rsidRPr="00A90BC4">
        <w:rPr>
          <w:rFonts w:hint="eastAsia"/>
          <w:sz w:val="20"/>
          <w:szCs w:val="20"/>
          <w:rtl/>
        </w:rPr>
        <w:t>אינש</w:t>
      </w:r>
      <w:proofErr w:type="spellEnd"/>
      <w:r w:rsidRPr="00A90BC4">
        <w:rPr>
          <w:sz w:val="20"/>
          <w:szCs w:val="20"/>
          <w:rtl/>
        </w:rPr>
        <w:t xml:space="preserve"> </w:t>
      </w:r>
      <w:r w:rsidRPr="00A90BC4">
        <w:rPr>
          <w:rFonts w:hint="eastAsia"/>
          <w:sz w:val="20"/>
          <w:szCs w:val="20"/>
          <w:rtl/>
        </w:rPr>
        <w:t>בתפלתו</w:t>
      </w:r>
      <w:r w:rsidRPr="00A90BC4">
        <w:rPr>
          <w:sz w:val="20"/>
          <w:szCs w:val="20"/>
          <w:rtl/>
        </w:rPr>
        <w:t xml:space="preserve"> </w:t>
      </w:r>
      <w:r w:rsidRPr="00A90BC4">
        <w:rPr>
          <w:rFonts w:hint="eastAsia"/>
          <w:sz w:val="20"/>
          <w:szCs w:val="20"/>
          <w:rtl/>
        </w:rPr>
        <w:t>טפי</w:t>
      </w:r>
      <w:r w:rsidRPr="00A90BC4">
        <w:rPr>
          <w:sz w:val="20"/>
          <w:szCs w:val="20"/>
          <w:rtl/>
        </w:rPr>
        <w:t xml:space="preserve"> </w:t>
      </w:r>
      <w:r w:rsidRPr="00A90BC4">
        <w:rPr>
          <w:rFonts w:hint="eastAsia"/>
          <w:sz w:val="20"/>
          <w:szCs w:val="20"/>
          <w:rtl/>
        </w:rPr>
        <w:t>עדיף</w:t>
      </w:r>
      <w:r w:rsidRPr="00A90BC4">
        <w:rPr>
          <w:sz w:val="20"/>
          <w:szCs w:val="20"/>
          <w:rtl/>
        </w:rPr>
        <w:t xml:space="preserve"> </w:t>
      </w:r>
      <w:r w:rsidRPr="00A90BC4">
        <w:rPr>
          <w:rFonts w:hint="eastAsia"/>
          <w:sz w:val="20"/>
          <w:szCs w:val="20"/>
          <w:rtl/>
        </w:rPr>
        <w:t>ורבי</w:t>
      </w:r>
      <w:r w:rsidRPr="00A90BC4">
        <w:rPr>
          <w:sz w:val="20"/>
          <w:szCs w:val="20"/>
          <w:rtl/>
        </w:rPr>
        <w:t xml:space="preserve"> </w:t>
      </w:r>
      <w:r w:rsidRPr="00A90BC4">
        <w:rPr>
          <w:rFonts w:hint="eastAsia"/>
          <w:sz w:val="20"/>
          <w:szCs w:val="20"/>
          <w:rtl/>
        </w:rPr>
        <w:t>יהודה</w:t>
      </w:r>
      <w:r w:rsidRPr="00A90BC4">
        <w:rPr>
          <w:sz w:val="20"/>
          <w:szCs w:val="20"/>
          <w:rtl/>
        </w:rPr>
        <w:t xml:space="preserve"> </w:t>
      </w:r>
      <w:proofErr w:type="spellStart"/>
      <w:r w:rsidRPr="00A90BC4">
        <w:rPr>
          <w:rFonts w:hint="eastAsia"/>
          <w:sz w:val="20"/>
          <w:szCs w:val="20"/>
          <w:rtl/>
        </w:rPr>
        <w:t>סבירא</w:t>
      </w:r>
      <w:proofErr w:type="spellEnd"/>
      <w:r w:rsidRPr="00A90BC4">
        <w:rPr>
          <w:sz w:val="20"/>
          <w:szCs w:val="20"/>
          <w:rtl/>
        </w:rPr>
        <w:t xml:space="preserve"> </w:t>
      </w:r>
      <w:r w:rsidRPr="00A90BC4">
        <w:rPr>
          <w:rFonts w:hint="eastAsia"/>
          <w:sz w:val="20"/>
          <w:szCs w:val="20"/>
          <w:rtl/>
        </w:rPr>
        <w:t>ליה</w:t>
      </w:r>
      <w:r w:rsidRPr="00A90BC4">
        <w:rPr>
          <w:sz w:val="20"/>
          <w:szCs w:val="20"/>
          <w:rtl/>
        </w:rPr>
        <w:t xml:space="preserve"> </w:t>
      </w:r>
      <w:r w:rsidRPr="00A90BC4">
        <w:rPr>
          <w:rFonts w:hint="eastAsia"/>
          <w:sz w:val="20"/>
          <w:szCs w:val="20"/>
          <w:rtl/>
        </w:rPr>
        <w:t>בכפוף</w:t>
      </w:r>
      <w:r w:rsidRPr="00A90BC4">
        <w:rPr>
          <w:sz w:val="20"/>
          <w:szCs w:val="20"/>
          <w:rtl/>
        </w:rPr>
        <w:t xml:space="preserve"> </w:t>
      </w:r>
      <w:r w:rsidRPr="00A90BC4">
        <w:rPr>
          <w:rFonts w:hint="eastAsia"/>
          <w:sz w:val="20"/>
          <w:szCs w:val="20"/>
          <w:rtl/>
        </w:rPr>
        <w:t>משום</w:t>
      </w:r>
      <w:r w:rsidRPr="00A90BC4">
        <w:rPr>
          <w:sz w:val="20"/>
          <w:szCs w:val="20"/>
          <w:rtl/>
        </w:rPr>
        <w:t xml:space="preserve"> </w:t>
      </w:r>
      <w:proofErr w:type="spellStart"/>
      <w:r w:rsidRPr="00A90BC4">
        <w:rPr>
          <w:rFonts w:hint="eastAsia"/>
          <w:sz w:val="20"/>
          <w:szCs w:val="20"/>
          <w:rtl/>
        </w:rPr>
        <w:t>דכמה</w:t>
      </w:r>
      <w:proofErr w:type="spellEnd"/>
      <w:r w:rsidRPr="00A90BC4">
        <w:rPr>
          <w:sz w:val="20"/>
          <w:szCs w:val="20"/>
          <w:rtl/>
        </w:rPr>
        <w:t xml:space="preserve"> </w:t>
      </w:r>
      <w:proofErr w:type="spellStart"/>
      <w:r w:rsidRPr="00A90BC4">
        <w:rPr>
          <w:rFonts w:hint="eastAsia"/>
          <w:sz w:val="20"/>
          <w:szCs w:val="20"/>
          <w:rtl/>
        </w:rPr>
        <w:t>דכייף</w:t>
      </w:r>
      <w:proofErr w:type="spellEnd"/>
      <w:r w:rsidRPr="00A90BC4">
        <w:rPr>
          <w:sz w:val="20"/>
          <w:szCs w:val="20"/>
          <w:rtl/>
        </w:rPr>
        <w:t xml:space="preserve"> </w:t>
      </w:r>
      <w:proofErr w:type="spellStart"/>
      <w:r w:rsidRPr="00A90BC4">
        <w:rPr>
          <w:rFonts w:hint="eastAsia"/>
          <w:sz w:val="20"/>
          <w:szCs w:val="20"/>
          <w:rtl/>
        </w:rPr>
        <w:t>אינש</w:t>
      </w:r>
      <w:proofErr w:type="spellEnd"/>
      <w:r w:rsidRPr="00A90BC4">
        <w:rPr>
          <w:sz w:val="20"/>
          <w:szCs w:val="20"/>
          <w:rtl/>
        </w:rPr>
        <w:t xml:space="preserve"> </w:t>
      </w:r>
      <w:r w:rsidRPr="00A90BC4">
        <w:rPr>
          <w:rFonts w:hint="eastAsia"/>
          <w:sz w:val="20"/>
          <w:szCs w:val="20"/>
          <w:rtl/>
        </w:rPr>
        <w:t>בתפלתו</w:t>
      </w:r>
      <w:r w:rsidRPr="00A90BC4">
        <w:rPr>
          <w:sz w:val="20"/>
          <w:szCs w:val="20"/>
          <w:rtl/>
        </w:rPr>
        <w:t xml:space="preserve"> </w:t>
      </w:r>
      <w:r w:rsidRPr="00A90BC4">
        <w:rPr>
          <w:rFonts w:hint="eastAsia"/>
          <w:sz w:val="20"/>
          <w:szCs w:val="20"/>
          <w:rtl/>
        </w:rPr>
        <w:t>טפי</w:t>
      </w:r>
      <w:r w:rsidRPr="00A90BC4">
        <w:rPr>
          <w:sz w:val="20"/>
          <w:szCs w:val="20"/>
          <w:rtl/>
        </w:rPr>
        <w:t xml:space="preserve"> </w:t>
      </w:r>
      <w:r w:rsidRPr="00A90BC4">
        <w:rPr>
          <w:rFonts w:hint="eastAsia"/>
          <w:sz w:val="20"/>
          <w:szCs w:val="20"/>
          <w:rtl/>
        </w:rPr>
        <w:t>עדיף</w:t>
      </w:r>
      <w:r w:rsidRPr="00A90BC4">
        <w:rPr>
          <w:sz w:val="20"/>
          <w:szCs w:val="20"/>
          <w:rtl/>
        </w:rPr>
        <w:t xml:space="preserve"> </w:t>
      </w:r>
      <w:r w:rsidRPr="00A90BC4">
        <w:rPr>
          <w:rFonts w:hint="eastAsia"/>
          <w:sz w:val="20"/>
          <w:szCs w:val="20"/>
          <w:rtl/>
        </w:rPr>
        <w:t>עכ</w:t>
      </w:r>
      <w:r w:rsidRPr="00A90BC4">
        <w:rPr>
          <w:sz w:val="20"/>
          <w:szCs w:val="20"/>
          <w:rtl/>
        </w:rPr>
        <w:t>"</w:t>
      </w:r>
      <w:r w:rsidRPr="00A90BC4">
        <w:rPr>
          <w:rFonts w:hint="eastAsia"/>
          <w:sz w:val="20"/>
          <w:szCs w:val="20"/>
          <w:rtl/>
        </w:rPr>
        <w:t>ל</w:t>
      </w:r>
      <w:r w:rsidRPr="00A90BC4">
        <w:rPr>
          <w:sz w:val="20"/>
          <w:szCs w:val="20"/>
          <w:rtl/>
        </w:rPr>
        <w:t>:</w:t>
      </w:r>
    </w:p>
    <w:p w:rsidR="00A90BC4" w:rsidRPr="00A90BC4" w:rsidRDefault="00A90BC4" w:rsidP="00A90BC4">
      <w:pPr>
        <w:spacing w:line="360" w:lineRule="auto"/>
        <w:jc w:val="both"/>
        <w:rPr>
          <w:sz w:val="20"/>
          <w:szCs w:val="20"/>
          <w:rtl/>
        </w:rPr>
      </w:pPr>
    </w:p>
    <w:p w:rsidR="00A90BC4" w:rsidRPr="00A90BC4" w:rsidRDefault="00A90BC4" w:rsidP="00A90BC4">
      <w:pPr>
        <w:pStyle w:val="3"/>
        <w:rPr>
          <w:rtl/>
        </w:rPr>
      </w:pPr>
      <w:r w:rsidRPr="00A90BC4">
        <w:rPr>
          <w:rtl/>
        </w:rPr>
        <w:t>שולחן ערוך אורח חיים סימן תקפו סעיף א</w:t>
      </w:r>
    </w:p>
    <w:p w:rsidR="00A90BC4" w:rsidRPr="00A90BC4" w:rsidRDefault="00A90BC4" w:rsidP="00A90BC4">
      <w:pPr>
        <w:spacing w:line="360" w:lineRule="auto"/>
        <w:jc w:val="both"/>
        <w:rPr>
          <w:sz w:val="20"/>
          <w:szCs w:val="20"/>
          <w:rtl/>
        </w:rPr>
      </w:pPr>
      <w:r w:rsidRPr="00A90BC4">
        <w:rPr>
          <w:sz w:val="20"/>
          <w:szCs w:val="20"/>
          <w:rtl/>
        </w:rPr>
        <w:t xml:space="preserve">שופר של (א) ראש השנה </w:t>
      </w:r>
      <w:proofErr w:type="spellStart"/>
      <w:r w:rsidRPr="00A90BC4">
        <w:rPr>
          <w:sz w:val="20"/>
          <w:szCs w:val="20"/>
          <w:rtl/>
        </w:rPr>
        <w:t>מצותו</w:t>
      </w:r>
      <w:proofErr w:type="spellEnd"/>
      <w:r w:rsidRPr="00A90BC4">
        <w:rPr>
          <w:sz w:val="20"/>
          <w:szCs w:val="20"/>
          <w:rtl/>
        </w:rPr>
        <w:t xml:space="preserve"> (ב) &lt;א&gt; בשל א איל (ג) וכפוף; (ד) ובדיעבד, כל השופרות כשרים, בין פשוטים בין כפופים, (ה) ומצוה בכפופים יותר </w:t>
      </w:r>
      <w:proofErr w:type="spellStart"/>
      <w:r w:rsidRPr="00A90BC4">
        <w:rPr>
          <w:sz w:val="20"/>
          <w:szCs w:val="20"/>
          <w:rtl/>
        </w:rPr>
        <w:t>מבפשוטים</w:t>
      </w:r>
      <w:proofErr w:type="spellEnd"/>
      <w:r w:rsidRPr="00A90BC4">
        <w:rPr>
          <w:sz w:val="20"/>
          <w:szCs w:val="20"/>
          <w:rtl/>
        </w:rPr>
        <w:t xml:space="preserve">; (ו) ושל ב פרה פסול בכל </w:t>
      </w:r>
      <w:proofErr w:type="spellStart"/>
      <w:r w:rsidRPr="00A90BC4">
        <w:rPr>
          <w:sz w:val="20"/>
          <w:szCs w:val="20"/>
          <w:rtl/>
        </w:rPr>
        <w:t>גוונא</w:t>
      </w:r>
      <w:proofErr w:type="spellEnd"/>
      <w:r w:rsidRPr="00A90BC4">
        <w:rPr>
          <w:sz w:val="20"/>
          <w:szCs w:val="20"/>
          <w:rtl/>
        </w:rPr>
        <w:t>; (ז) וכן קרני רוב החיות שהם עצם אחד ואין להם מבפנים זכרות, פסולים. ((ח) וכן שופר ג מבהמה [ג] טמאה, פסול) (</w:t>
      </w:r>
      <w:proofErr w:type="spellStart"/>
      <w:r w:rsidRPr="00A90BC4">
        <w:rPr>
          <w:sz w:val="20"/>
          <w:szCs w:val="20"/>
          <w:rtl/>
        </w:rPr>
        <w:t>ר"ן</w:t>
      </w:r>
      <w:proofErr w:type="spellEnd"/>
      <w:r w:rsidRPr="00A90BC4">
        <w:rPr>
          <w:sz w:val="20"/>
          <w:szCs w:val="20"/>
          <w:rtl/>
        </w:rPr>
        <w:t xml:space="preserve"> פ"ד </w:t>
      </w:r>
      <w:proofErr w:type="spellStart"/>
      <w:r w:rsidRPr="00A90BC4">
        <w:rPr>
          <w:sz w:val="20"/>
          <w:szCs w:val="20"/>
          <w:rtl/>
        </w:rPr>
        <w:t>דר"ה</w:t>
      </w:r>
      <w:proofErr w:type="spellEnd"/>
      <w:r w:rsidRPr="00A90BC4">
        <w:rPr>
          <w:sz w:val="20"/>
          <w:szCs w:val="20"/>
          <w:rtl/>
        </w:rPr>
        <w:t>).</w:t>
      </w:r>
    </w:p>
    <w:p w:rsidR="00A90BC4" w:rsidRPr="00A90BC4" w:rsidRDefault="00A90BC4" w:rsidP="00A90BC4">
      <w:pPr>
        <w:spacing w:line="360" w:lineRule="auto"/>
        <w:jc w:val="both"/>
        <w:rPr>
          <w:sz w:val="20"/>
          <w:szCs w:val="20"/>
          <w:rtl/>
        </w:rPr>
      </w:pPr>
    </w:p>
    <w:p w:rsidR="00A90BC4" w:rsidRPr="00A90BC4" w:rsidRDefault="00A90BC4" w:rsidP="00A90BC4">
      <w:pPr>
        <w:pStyle w:val="3"/>
        <w:rPr>
          <w:rtl/>
        </w:rPr>
      </w:pPr>
      <w:r w:rsidRPr="00A90BC4">
        <w:rPr>
          <w:rtl/>
        </w:rPr>
        <w:t xml:space="preserve">משנה ברורה סימן תקפו </w:t>
      </w:r>
      <w:proofErr w:type="spellStart"/>
      <w:r w:rsidRPr="00A90BC4">
        <w:rPr>
          <w:rtl/>
        </w:rPr>
        <w:t>ס"ק</w:t>
      </w:r>
      <w:proofErr w:type="spellEnd"/>
      <w:r w:rsidRPr="00A90BC4">
        <w:rPr>
          <w:rtl/>
        </w:rPr>
        <w:t xml:space="preserve"> ה </w:t>
      </w:r>
    </w:p>
    <w:p w:rsidR="00A90BC4" w:rsidRDefault="00A90BC4" w:rsidP="00A90BC4">
      <w:pPr>
        <w:spacing w:line="360" w:lineRule="auto"/>
        <w:jc w:val="both"/>
        <w:rPr>
          <w:rFonts w:hint="cs"/>
          <w:sz w:val="20"/>
          <w:szCs w:val="20"/>
          <w:rtl/>
        </w:rPr>
      </w:pPr>
      <w:r w:rsidRPr="00A90BC4">
        <w:rPr>
          <w:sz w:val="20"/>
          <w:szCs w:val="20"/>
          <w:rtl/>
        </w:rPr>
        <w:t xml:space="preserve">(ה) ומצוה בכפופים וכו' - ר"ל </w:t>
      </w:r>
      <w:proofErr w:type="spellStart"/>
      <w:r w:rsidRPr="00A90BC4">
        <w:rPr>
          <w:sz w:val="20"/>
          <w:szCs w:val="20"/>
          <w:rtl/>
        </w:rPr>
        <w:t>דלאו</w:t>
      </w:r>
      <w:proofErr w:type="spellEnd"/>
      <w:r w:rsidRPr="00A90BC4">
        <w:rPr>
          <w:sz w:val="20"/>
          <w:szCs w:val="20"/>
          <w:rtl/>
        </w:rPr>
        <w:t xml:space="preserve"> </w:t>
      </w:r>
      <w:proofErr w:type="spellStart"/>
      <w:r w:rsidRPr="00A90BC4">
        <w:rPr>
          <w:sz w:val="20"/>
          <w:szCs w:val="20"/>
          <w:rtl/>
        </w:rPr>
        <w:t>דוקא</w:t>
      </w:r>
      <w:proofErr w:type="spellEnd"/>
      <w:r w:rsidRPr="00A90BC4">
        <w:rPr>
          <w:sz w:val="20"/>
          <w:szCs w:val="20"/>
          <w:rtl/>
        </w:rPr>
        <w:t xml:space="preserve"> באיל אלא אפילו בשאר בהמות וחיות ג"כ [ה] כפוף עדיף מפשוט. והנה המחבר סתם ולא ביאר איל פשוט וכפוף משאר מינים איזה מהן עדיף אכן מסקנת [ו] רוב הפוסקים </w:t>
      </w:r>
      <w:proofErr w:type="spellStart"/>
      <w:r w:rsidRPr="00A90BC4">
        <w:rPr>
          <w:sz w:val="20"/>
          <w:szCs w:val="20"/>
          <w:rtl/>
        </w:rPr>
        <w:t>דמעלת</w:t>
      </w:r>
      <w:proofErr w:type="spellEnd"/>
      <w:r w:rsidRPr="00A90BC4">
        <w:rPr>
          <w:sz w:val="20"/>
          <w:szCs w:val="20"/>
          <w:rtl/>
        </w:rPr>
        <w:t xml:space="preserve"> כפוף עדיף לפיכך אם נזדמן לו של יעל כפוף ושל כבש פשוט יתקע בשל יעלים וכפוף </w:t>
      </w:r>
      <w:proofErr w:type="spellStart"/>
      <w:r w:rsidRPr="00A90BC4">
        <w:rPr>
          <w:sz w:val="20"/>
          <w:szCs w:val="20"/>
          <w:rtl/>
        </w:rPr>
        <w:t>דתקון</w:t>
      </w:r>
      <w:proofErr w:type="spellEnd"/>
      <w:r w:rsidRPr="00A90BC4">
        <w:rPr>
          <w:sz w:val="20"/>
          <w:szCs w:val="20"/>
          <w:rtl/>
        </w:rPr>
        <w:t xml:space="preserve"> רבנן [ז] לתקוע בכפוף לסימן שיכפפו לבם למקום בתפלה </w:t>
      </w:r>
      <w:proofErr w:type="spellStart"/>
      <w:r w:rsidRPr="00A90BC4">
        <w:rPr>
          <w:sz w:val="20"/>
          <w:szCs w:val="20"/>
          <w:rtl/>
        </w:rPr>
        <w:t>משא"כ</w:t>
      </w:r>
      <w:proofErr w:type="spellEnd"/>
      <w:r w:rsidRPr="00A90BC4">
        <w:rPr>
          <w:sz w:val="20"/>
          <w:szCs w:val="20"/>
          <w:rtl/>
        </w:rPr>
        <w:t xml:space="preserve"> שופר של איל אינו תיקון רבנן לתקוע </w:t>
      </w:r>
      <w:proofErr w:type="spellStart"/>
      <w:r w:rsidRPr="00A90BC4">
        <w:rPr>
          <w:sz w:val="20"/>
          <w:szCs w:val="20"/>
          <w:rtl/>
        </w:rPr>
        <w:t>דוקא</w:t>
      </w:r>
      <w:proofErr w:type="spellEnd"/>
      <w:r w:rsidRPr="00A90BC4">
        <w:rPr>
          <w:sz w:val="20"/>
          <w:szCs w:val="20"/>
          <w:rtl/>
        </w:rPr>
        <w:t xml:space="preserve"> בשל איל [ח] אלא מנהג שנהגו כל ישראל מעולם לזכר עקידה ואיכא בזה מצוה מן המובחר. ומ"מ כתבו [ט] המפרשים דגם בזה יש עכ"פ דינה </w:t>
      </w:r>
      <w:proofErr w:type="spellStart"/>
      <w:r w:rsidRPr="00A90BC4">
        <w:rPr>
          <w:sz w:val="20"/>
          <w:szCs w:val="20"/>
          <w:rtl/>
        </w:rPr>
        <w:t>דהידור</w:t>
      </w:r>
      <w:proofErr w:type="spellEnd"/>
      <w:r w:rsidRPr="00A90BC4">
        <w:rPr>
          <w:sz w:val="20"/>
          <w:szCs w:val="20"/>
          <w:rtl/>
        </w:rPr>
        <w:t xml:space="preserve"> מצוה וע"כ אם מבקשים ממנו להוסיף על שופר של איל יוסיף עד שליש וכעין המבואר לקמן בסימן תרנ"ו:</w:t>
      </w:r>
    </w:p>
    <w:p w:rsidR="00A90BC4" w:rsidRPr="00A90BC4" w:rsidRDefault="00A90BC4" w:rsidP="00A90BC4">
      <w:pPr>
        <w:spacing w:line="360" w:lineRule="auto"/>
        <w:jc w:val="both"/>
        <w:rPr>
          <w:sz w:val="20"/>
          <w:szCs w:val="20"/>
        </w:rPr>
      </w:pPr>
    </w:p>
    <w:p w:rsidR="00A90BC4" w:rsidRPr="00A90BC4" w:rsidRDefault="00A90BC4" w:rsidP="00A90BC4">
      <w:pPr>
        <w:pStyle w:val="2"/>
        <w:rPr>
          <w:rFonts w:hint="cs"/>
          <w:b w:val="0"/>
          <w:bCs w:val="0"/>
          <w:rtl/>
        </w:rPr>
      </w:pPr>
      <w:r>
        <w:rPr>
          <w:rFonts w:hint="cs"/>
          <w:b w:val="0"/>
          <w:bCs w:val="0"/>
          <w:rtl/>
        </w:rPr>
        <w:t xml:space="preserve">ב. בנוגע לסוגיית הגמרא (כפיף </w:t>
      </w:r>
      <w:proofErr w:type="spellStart"/>
      <w:r>
        <w:rPr>
          <w:rFonts w:hint="cs"/>
          <w:b w:val="0"/>
          <w:bCs w:val="0"/>
          <w:rtl/>
        </w:rPr>
        <w:t>ופשיט</w:t>
      </w:r>
      <w:proofErr w:type="spellEnd"/>
      <w:r>
        <w:rPr>
          <w:rFonts w:hint="cs"/>
          <w:b w:val="0"/>
          <w:bCs w:val="0"/>
          <w:rtl/>
        </w:rPr>
        <w:t>)</w:t>
      </w:r>
    </w:p>
    <w:p w:rsidR="00353F60" w:rsidRPr="00A90BC4" w:rsidRDefault="00353F60" w:rsidP="00A90BC4">
      <w:pPr>
        <w:pStyle w:val="2"/>
        <w:rPr>
          <w:b w:val="0"/>
          <w:bCs w:val="0"/>
          <w:u w:val="single"/>
          <w:rtl/>
        </w:rPr>
      </w:pPr>
      <w:r w:rsidRPr="00A90BC4">
        <w:rPr>
          <w:b w:val="0"/>
          <w:bCs w:val="0"/>
          <w:u w:val="single"/>
          <w:rtl/>
        </w:rPr>
        <w:t xml:space="preserve">ערוך לנר מסכת ראש השנה דף </w:t>
      </w:r>
      <w:proofErr w:type="spellStart"/>
      <w:r w:rsidRPr="00A90BC4">
        <w:rPr>
          <w:b w:val="0"/>
          <w:bCs w:val="0"/>
          <w:u w:val="single"/>
          <w:rtl/>
        </w:rPr>
        <w:t>כו</w:t>
      </w:r>
      <w:proofErr w:type="spellEnd"/>
      <w:r w:rsidRPr="00A90BC4">
        <w:rPr>
          <w:b w:val="0"/>
          <w:bCs w:val="0"/>
          <w:u w:val="single"/>
          <w:rtl/>
        </w:rPr>
        <w:t xml:space="preserve"> עמוד ב </w:t>
      </w:r>
    </w:p>
    <w:p w:rsidR="00353F60" w:rsidRPr="00A90BC4" w:rsidRDefault="00353F60" w:rsidP="00A90BC4">
      <w:pPr>
        <w:spacing w:line="360" w:lineRule="auto"/>
        <w:jc w:val="both"/>
        <w:rPr>
          <w:sz w:val="20"/>
          <w:szCs w:val="20"/>
          <w:rtl/>
        </w:rPr>
      </w:pPr>
      <w:r w:rsidRPr="00A90BC4">
        <w:rPr>
          <w:sz w:val="20"/>
          <w:szCs w:val="20"/>
          <w:rtl/>
        </w:rPr>
        <w:t xml:space="preserve">ד"ה כמה </w:t>
      </w:r>
      <w:proofErr w:type="spellStart"/>
      <w:r w:rsidRPr="00A90BC4">
        <w:rPr>
          <w:sz w:val="20"/>
          <w:szCs w:val="20"/>
          <w:rtl/>
        </w:rPr>
        <w:t>דפשיט</w:t>
      </w:r>
      <w:proofErr w:type="spellEnd"/>
      <w:r w:rsidRPr="00A90BC4">
        <w:rPr>
          <w:sz w:val="20"/>
          <w:szCs w:val="20"/>
          <w:rtl/>
        </w:rPr>
        <w:t xml:space="preserve">. משום </w:t>
      </w:r>
      <w:proofErr w:type="spellStart"/>
      <w:r w:rsidRPr="00A90BC4">
        <w:rPr>
          <w:sz w:val="20"/>
          <w:szCs w:val="20"/>
          <w:rtl/>
        </w:rPr>
        <w:t>דשויה</w:t>
      </w:r>
      <w:proofErr w:type="spellEnd"/>
      <w:r w:rsidRPr="00A90BC4">
        <w:rPr>
          <w:sz w:val="20"/>
          <w:szCs w:val="20"/>
          <w:rtl/>
        </w:rPr>
        <w:t xml:space="preserve"> </w:t>
      </w:r>
      <w:proofErr w:type="spellStart"/>
      <w:r w:rsidRPr="00A90BC4">
        <w:rPr>
          <w:sz w:val="20"/>
          <w:szCs w:val="20"/>
          <w:rtl/>
        </w:rPr>
        <w:t>בגז"ש</w:t>
      </w:r>
      <w:proofErr w:type="spellEnd"/>
      <w:r w:rsidRPr="00A90BC4">
        <w:rPr>
          <w:sz w:val="20"/>
          <w:szCs w:val="20"/>
          <w:rtl/>
        </w:rPr>
        <w:t xml:space="preserve">. ק"ק למה לי טעם זה ולא סגי בטעם דרבי יהודה גם </w:t>
      </w:r>
      <w:proofErr w:type="spellStart"/>
      <w:r w:rsidRPr="00A90BC4">
        <w:rPr>
          <w:sz w:val="20"/>
          <w:szCs w:val="20"/>
          <w:rtl/>
        </w:rPr>
        <w:t>לת"ק</w:t>
      </w:r>
      <w:proofErr w:type="spellEnd"/>
      <w:r w:rsidRPr="00A90BC4">
        <w:rPr>
          <w:sz w:val="20"/>
          <w:szCs w:val="20"/>
          <w:rtl/>
        </w:rPr>
        <w:t xml:space="preserve"> </w:t>
      </w:r>
      <w:proofErr w:type="spellStart"/>
      <w:r w:rsidRPr="00A90BC4">
        <w:rPr>
          <w:sz w:val="20"/>
          <w:szCs w:val="20"/>
          <w:rtl/>
        </w:rPr>
        <w:t>דאמר</w:t>
      </w:r>
      <w:proofErr w:type="spellEnd"/>
      <w:r w:rsidRPr="00A90BC4">
        <w:rPr>
          <w:sz w:val="20"/>
          <w:szCs w:val="20"/>
          <w:rtl/>
        </w:rPr>
        <w:t xml:space="preserve"> וביוה"כ כמה </w:t>
      </w:r>
      <w:proofErr w:type="spellStart"/>
      <w:r w:rsidRPr="00A90BC4">
        <w:rPr>
          <w:sz w:val="20"/>
          <w:szCs w:val="20"/>
          <w:rtl/>
        </w:rPr>
        <w:t>דפשיט</w:t>
      </w:r>
      <w:proofErr w:type="spellEnd"/>
      <w:r w:rsidRPr="00A90BC4">
        <w:rPr>
          <w:sz w:val="20"/>
          <w:szCs w:val="20"/>
          <w:rtl/>
        </w:rPr>
        <w:t xml:space="preserve"> </w:t>
      </w:r>
      <w:proofErr w:type="spellStart"/>
      <w:r w:rsidRPr="00A90BC4">
        <w:rPr>
          <w:sz w:val="20"/>
          <w:szCs w:val="20"/>
          <w:rtl/>
        </w:rPr>
        <w:t>אינש</w:t>
      </w:r>
      <w:proofErr w:type="spellEnd"/>
      <w:r w:rsidRPr="00A90BC4">
        <w:rPr>
          <w:sz w:val="20"/>
          <w:szCs w:val="20"/>
          <w:rtl/>
        </w:rPr>
        <w:t xml:space="preserve"> </w:t>
      </w:r>
      <w:proofErr w:type="spellStart"/>
      <w:r w:rsidRPr="00A90BC4">
        <w:rPr>
          <w:sz w:val="20"/>
          <w:szCs w:val="20"/>
          <w:rtl/>
        </w:rPr>
        <w:t>דעתיה</w:t>
      </w:r>
      <w:proofErr w:type="spellEnd"/>
      <w:r w:rsidRPr="00A90BC4">
        <w:rPr>
          <w:sz w:val="20"/>
          <w:szCs w:val="20"/>
          <w:rtl/>
        </w:rPr>
        <w:t xml:space="preserve"> טפי מעלי. ומזה נלע"ד </w:t>
      </w:r>
      <w:proofErr w:type="spellStart"/>
      <w:r w:rsidRPr="00A90BC4">
        <w:rPr>
          <w:sz w:val="20"/>
          <w:szCs w:val="20"/>
          <w:rtl/>
        </w:rPr>
        <w:t>דרש"י</w:t>
      </w:r>
      <w:proofErr w:type="spellEnd"/>
      <w:r w:rsidRPr="00A90BC4">
        <w:rPr>
          <w:sz w:val="20"/>
          <w:szCs w:val="20"/>
          <w:rtl/>
        </w:rPr>
        <w:t xml:space="preserve"> לא גרס בגמרא הך וביוה"כ כמה </w:t>
      </w:r>
      <w:proofErr w:type="spellStart"/>
      <w:r w:rsidRPr="00A90BC4">
        <w:rPr>
          <w:sz w:val="20"/>
          <w:szCs w:val="20"/>
          <w:rtl/>
        </w:rPr>
        <w:t>דפשיט</w:t>
      </w:r>
      <w:proofErr w:type="spellEnd"/>
      <w:r w:rsidRPr="00A90BC4">
        <w:rPr>
          <w:sz w:val="20"/>
          <w:szCs w:val="20"/>
          <w:rtl/>
        </w:rPr>
        <w:t xml:space="preserve"> וכו' וטעמיה דר' יהודה </w:t>
      </w:r>
      <w:proofErr w:type="spellStart"/>
      <w:r w:rsidRPr="00A90BC4">
        <w:rPr>
          <w:sz w:val="20"/>
          <w:szCs w:val="20"/>
          <w:rtl/>
        </w:rPr>
        <w:t>דיוה"כ</w:t>
      </w:r>
      <w:proofErr w:type="spellEnd"/>
      <w:r w:rsidRPr="00A90BC4">
        <w:rPr>
          <w:sz w:val="20"/>
          <w:szCs w:val="20"/>
          <w:rtl/>
        </w:rPr>
        <w:t xml:space="preserve"> בפשוטים הוא </w:t>
      </w:r>
      <w:proofErr w:type="spellStart"/>
      <w:r w:rsidRPr="00A90BC4">
        <w:rPr>
          <w:sz w:val="20"/>
          <w:szCs w:val="20"/>
          <w:rtl/>
        </w:rPr>
        <w:t>כמש"כ</w:t>
      </w:r>
      <w:proofErr w:type="spellEnd"/>
      <w:r w:rsidRPr="00A90BC4">
        <w:rPr>
          <w:sz w:val="20"/>
          <w:szCs w:val="20"/>
          <w:rtl/>
        </w:rPr>
        <w:t xml:space="preserve"> </w:t>
      </w:r>
      <w:proofErr w:type="spellStart"/>
      <w:r w:rsidRPr="00A90BC4">
        <w:rPr>
          <w:sz w:val="20"/>
          <w:szCs w:val="20"/>
          <w:rtl/>
        </w:rPr>
        <w:t>התוס</w:t>
      </w:r>
      <w:proofErr w:type="spellEnd"/>
      <w:r w:rsidRPr="00A90BC4">
        <w:rPr>
          <w:sz w:val="20"/>
          <w:szCs w:val="20"/>
          <w:rtl/>
        </w:rPr>
        <w:t xml:space="preserve">' ד"ה ר' יהודה שכתבו אבל יובל </w:t>
      </w:r>
      <w:proofErr w:type="spellStart"/>
      <w:r w:rsidRPr="00A90BC4">
        <w:rPr>
          <w:sz w:val="20"/>
          <w:szCs w:val="20"/>
          <w:rtl/>
        </w:rPr>
        <w:t>דשלוח</w:t>
      </w:r>
      <w:proofErr w:type="spellEnd"/>
      <w:r w:rsidRPr="00A90BC4">
        <w:rPr>
          <w:sz w:val="20"/>
          <w:szCs w:val="20"/>
          <w:rtl/>
        </w:rPr>
        <w:t xml:space="preserve"> עבדים ושדות החוזרות לבעלים אין לחוש אלא שיהיה שם שופר עליו עכ"ל. </w:t>
      </w:r>
      <w:proofErr w:type="spellStart"/>
      <w:r w:rsidRPr="00A90BC4">
        <w:rPr>
          <w:sz w:val="20"/>
          <w:szCs w:val="20"/>
          <w:rtl/>
        </w:rPr>
        <w:t>והמהרש"א</w:t>
      </w:r>
      <w:proofErr w:type="spellEnd"/>
      <w:r w:rsidRPr="00A90BC4">
        <w:rPr>
          <w:sz w:val="20"/>
          <w:szCs w:val="20"/>
          <w:rtl/>
        </w:rPr>
        <w:t xml:space="preserve"> הקשה על זה </w:t>
      </w:r>
      <w:proofErr w:type="spellStart"/>
      <w:r w:rsidRPr="00A90BC4">
        <w:rPr>
          <w:sz w:val="20"/>
          <w:szCs w:val="20"/>
          <w:rtl/>
        </w:rPr>
        <w:t>דהא</w:t>
      </w:r>
      <w:proofErr w:type="spellEnd"/>
      <w:r w:rsidRPr="00A90BC4">
        <w:rPr>
          <w:sz w:val="20"/>
          <w:szCs w:val="20"/>
          <w:rtl/>
        </w:rPr>
        <w:t xml:space="preserve"> </w:t>
      </w:r>
      <w:proofErr w:type="spellStart"/>
      <w:r w:rsidRPr="00A90BC4">
        <w:rPr>
          <w:sz w:val="20"/>
          <w:szCs w:val="20"/>
          <w:rtl/>
        </w:rPr>
        <w:t>קאמר</w:t>
      </w:r>
      <w:proofErr w:type="spellEnd"/>
      <w:r w:rsidRPr="00A90BC4">
        <w:rPr>
          <w:sz w:val="20"/>
          <w:szCs w:val="20"/>
          <w:rtl/>
        </w:rPr>
        <w:t xml:space="preserve"> טעמא בגמרא </w:t>
      </w:r>
      <w:proofErr w:type="spellStart"/>
      <w:r w:rsidRPr="00A90BC4">
        <w:rPr>
          <w:sz w:val="20"/>
          <w:szCs w:val="20"/>
          <w:rtl/>
        </w:rPr>
        <w:t>לר</w:t>
      </w:r>
      <w:proofErr w:type="spellEnd"/>
      <w:r w:rsidRPr="00A90BC4">
        <w:rPr>
          <w:sz w:val="20"/>
          <w:szCs w:val="20"/>
          <w:rtl/>
        </w:rPr>
        <w:t xml:space="preserve">' יהודה וביוה"כ כמה </w:t>
      </w:r>
      <w:proofErr w:type="spellStart"/>
      <w:r w:rsidRPr="00A90BC4">
        <w:rPr>
          <w:sz w:val="20"/>
          <w:szCs w:val="20"/>
          <w:rtl/>
        </w:rPr>
        <w:t>דפשיט</w:t>
      </w:r>
      <w:proofErr w:type="spellEnd"/>
      <w:r w:rsidRPr="00A90BC4">
        <w:rPr>
          <w:sz w:val="20"/>
          <w:szCs w:val="20"/>
          <w:rtl/>
        </w:rPr>
        <w:t xml:space="preserve"> וכו' והניח </w:t>
      </w:r>
      <w:proofErr w:type="spellStart"/>
      <w:r w:rsidRPr="00A90BC4">
        <w:rPr>
          <w:sz w:val="20"/>
          <w:szCs w:val="20"/>
          <w:rtl/>
        </w:rPr>
        <w:t>בקושיא</w:t>
      </w:r>
      <w:proofErr w:type="spellEnd"/>
      <w:r w:rsidRPr="00A90BC4">
        <w:rPr>
          <w:sz w:val="20"/>
          <w:szCs w:val="20"/>
          <w:rtl/>
        </w:rPr>
        <w:t xml:space="preserve">. </w:t>
      </w:r>
      <w:proofErr w:type="spellStart"/>
      <w:r w:rsidRPr="00A90BC4">
        <w:rPr>
          <w:sz w:val="20"/>
          <w:szCs w:val="20"/>
          <w:rtl/>
        </w:rPr>
        <w:t>ולפ"ז</w:t>
      </w:r>
      <w:proofErr w:type="spellEnd"/>
      <w:r w:rsidRPr="00A90BC4">
        <w:rPr>
          <w:sz w:val="20"/>
          <w:szCs w:val="20"/>
          <w:rtl/>
        </w:rPr>
        <w:t xml:space="preserve"> א"ש דגם </w:t>
      </w:r>
      <w:proofErr w:type="spellStart"/>
      <w:r w:rsidRPr="00A90BC4">
        <w:rPr>
          <w:sz w:val="20"/>
          <w:szCs w:val="20"/>
          <w:rtl/>
        </w:rPr>
        <w:t>התוס</w:t>
      </w:r>
      <w:proofErr w:type="spellEnd"/>
      <w:r w:rsidRPr="00A90BC4">
        <w:rPr>
          <w:sz w:val="20"/>
          <w:szCs w:val="20"/>
          <w:rtl/>
        </w:rPr>
        <w:t xml:space="preserve">' לא גרסו בגמרא שלא הוזכר רק טעם הפלוגתא שבין ת"ק ור' יהודה </w:t>
      </w:r>
      <w:proofErr w:type="spellStart"/>
      <w:r w:rsidRPr="00A90BC4">
        <w:rPr>
          <w:sz w:val="20"/>
          <w:szCs w:val="20"/>
          <w:rtl/>
        </w:rPr>
        <w:t>לענין</w:t>
      </w:r>
      <w:proofErr w:type="spellEnd"/>
      <w:r w:rsidRPr="00A90BC4">
        <w:rPr>
          <w:sz w:val="20"/>
          <w:szCs w:val="20"/>
          <w:rtl/>
        </w:rPr>
        <w:t xml:space="preserve"> ר"ה דת"ק סבר כמה </w:t>
      </w:r>
      <w:proofErr w:type="spellStart"/>
      <w:r w:rsidRPr="00A90BC4">
        <w:rPr>
          <w:sz w:val="20"/>
          <w:szCs w:val="20"/>
          <w:rtl/>
        </w:rPr>
        <w:t>דפשיט</w:t>
      </w:r>
      <w:proofErr w:type="spellEnd"/>
      <w:r w:rsidRPr="00A90BC4">
        <w:rPr>
          <w:sz w:val="20"/>
          <w:szCs w:val="20"/>
          <w:rtl/>
        </w:rPr>
        <w:t xml:space="preserve"> וכו' </w:t>
      </w:r>
      <w:proofErr w:type="spellStart"/>
      <w:r w:rsidRPr="00A90BC4">
        <w:rPr>
          <w:sz w:val="20"/>
          <w:szCs w:val="20"/>
          <w:rtl/>
        </w:rPr>
        <w:t>ור"י</w:t>
      </w:r>
      <w:proofErr w:type="spellEnd"/>
      <w:r w:rsidRPr="00A90BC4">
        <w:rPr>
          <w:sz w:val="20"/>
          <w:szCs w:val="20"/>
          <w:rtl/>
        </w:rPr>
        <w:t xml:space="preserve"> </w:t>
      </w:r>
      <w:proofErr w:type="spellStart"/>
      <w:r w:rsidRPr="00A90BC4">
        <w:rPr>
          <w:sz w:val="20"/>
          <w:szCs w:val="20"/>
          <w:rtl/>
        </w:rPr>
        <w:t>ס"ל</w:t>
      </w:r>
      <w:proofErr w:type="spellEnd"/>
      <w:r w:rsidRPr="00A90BC4">
        <w:rPr>
          <w:sz w:val="20"/>
          <w:szCs w:val="20"/>
          <w:rtl/>
        </w:rPr>
        <w:t xml:space="preserve"> כמה </w:t>
      </w:r>
      <w:proofErr w:type="spellStart"/>
      <w:r w:rsidRPr="00A90BC4">
        <w:rPr>
          <w:sz w:val="20"/>
          <w:szCs w:val="20"/>
          <w:rtl/>
        </w:rPr>
        <w:t>דכייף</w:t>
      </w:r>
      <w:proofErr w:type="spellEnd"/>
      <w:r w:rsidRPr="00A90BC4">
        <w:rPr>
          <w:sz w:val="20"/>
          <w:szCs w:val="20"/>
          <w:rtl/>
        </w:rPr>
        <w:t xml:space="preserve"> וכו' </w:t>
      </w:r>
      <w:proofErr w:type="spellStart"/>
      <w:r w:rsidRPr="00A90BC4">
        <w:rPr>
          <w:sz w:val="20"/>
          <w:szCs w:val="20"/>
          <w:rtl/>
        </w:rPr>
        <w:t>ולענין</w:t>
      </w:r>
      <w:proofErr w:type="spellEnd"/>
      <w:r w:rsidRPr="00A90BC4">
        <w:rPr>
          <w:sz w:val="20"/>
          <w:szCs w:val="20"/>
          <w:rtl/>
        </w:rPr>
        <w:t xml:space="preserve"> יוה"כ לא הוזכר בגמרא טעם </w:t>
      </w:r>
      <w:proofErr w:type="spellStart"/>
      <w:r w:rsidRPr="00A90BC4">
        <w:rPr>
          <w:sz w:val="20"/>
          <w:szCs w:val="20"/>
          <w:rtl/>
        </w:rPr>
        <w:t>דפלוגתייהו</w:t>
      </w:r>
      <w:proofErr w:type="spellEnd"/>
      <w:r w:rsidRPr="00A90BC4">
        <w:rPr>
          <w:sz w:val="20"/>
          <w:szCs w:val="20"/>
          <w:rtl/>
        </w:rPr>
        <w:t xml:space="preserve"> כלל ונתן רש"י טעם </w:t>
      </w:r>
      <w:proofErr w:type="spellStart"/>
      <w:r w:rsidRPr="00A90BC4">
        <w:rPr>
          <w:sz w:val="20"/>
          <w:szCs w:val="20"/>
          <w:rtl/>
        </w:rPr>
        <w:t>לת"ק</w:t>
      </w:r>
      <w:proofErr w:type="spellEnd"/>
      <w:r w:rsidRPr="00A90BC4">
        <w:rPr>
          <w:sz w:val="20"/>
          <w:szCs w:val="20"/>
          <w:rtl/>
        </w:rPr>
        <w:t xml:space="preserve"> משום </w:t>
      </w:r>
      <w:proofErr w:type="spellStart"/>
      <w:r w:rsidRPr="00A90BC4">
        <w:rPr>
          <w:sz w:val="20"/>
          <w:szCs w:val="20"/>
          <w:rtl/>
        </w:rPr>
        <w:t>דשויה</w:t>
      </w:r>
      <w:proofErr w:type="spellEnd"/>
      <w:r w:rsidRPr="00A90BC4">
        <w:rPr>
          <w:sz w:val="20"/>
          <w:szCs w:val="20"/>
          <w:rtl/>
        </w:rPr>
        <w:t xml:space="preserve"> </w:t>
      </w:r>
      <w:proofErr w:type="spellStart"/>
      <w:r w:rsidRPr="00A90BC4">
        <w:rPr>
          <w:sz w:val="20"/>
          <w:szCs w:val="20"/>
          <w:rtl/>
        </w:rPr>
        <w:t>בגז"ש</w:t>
      </w:r>
      <w:proofErr w:type="spellEnd"/>
      <w:r w:rsidRPr="00A90BC4">
        <w:rPr>
          <w:sz w:val="20"/>
          <w:szCs w:val="20"/>
          <w:rtl/>
        </w:rPr>
        <w:t xml:space="preserve"> </w:t>
      </w:r>
      <w:proofErr w:type="spellStart"/>
      <w:r w:rsidRPr="00A90BC4">
        <w:rPr>
          <w:sz w:val="20"/>
          <w:szCs w:val="20"/>
          <w:rtl/>
        </w:rPr>
        <w:t>והתוס</w:t>
      </w:r>
      <w:proofErr w:type="spellEnd"/>
      <w:r w:rsidRPr="00A90BC4">
        <w:rPr>
          <w:sz w:val="20"/>
          <w:szCs w:val="20"/>
          <w:rtl/>
        </w:rPr>
        <w:t xml:space="preserve">' נתנו טעם </w:t>
      </w:r>
      <w:proofErr w:type="spellStart"/>
      <w:r w:rsidRPr="00A90BC4">
        <w:rPr>
          <w:sz w:val="20"/>
          <w:szCs w:val="20"/>
          <w:rtl/>
        </w:rPr>
        <w:t>לר</w:t>
      </w:r>
      <w:proofErr w:type="spellEnd"/>
      <w:r w:rsidRPr="00A90BC4">
        <w:rPr>
          <w:sz w:val="20"/>
          <w:szCs w:val="20"/>
          <w:rtl/>
        </w:rPr>
        <w:t xml:space="preserve">' יהודה </w:t>
      </w:r>
      <w:proofErr w:type="spellStart"/>
      <w:r w:rsidRPr="00A90BC4">
        <w:rPr>
          <w:sz w:val="20"/>
          <w:szCs w:val="20"/>
          <w:rtl/>
        </w:rPr>
        <w:t>דכיון</w:t>
      </w:r>
      <w:proofErr w:type="spellEnd"/>
      <w:r w:rsidRPr="00A90BC4">
        <w:rPr>
          <w:sz w:val="20"/>
          <w:szCs w:val="20"/>
          <w:rtl/>
        </w:rPr>
        <w:t xml:space="preserve"> </w:t>
      </w:r>
      <w:proofErr w:type="spellStart"/>
      <w:r w:rsidRPr="00A90BC4">
        <w:rPr>
          <w:sz w:val="20"/>
          <w:szCs w:val="20"/>
          <w:rtl/>
        </w:rPr>
        <w:t>דלשלוח</w:t>
      </w:r>
      <w:proofErr w:type="spellEnd"/>
      <w:r w:rsidRPr="00A90BC4">
        <w:rPr>
          <w:sz w:val="20"/>
          <w:szCs w:val="20"/>
          <w:rtl/>
        </w:rPr>
        <w:t xml:space="preserve"> עבדים וכו' אין לחוש אלא שיהיה שם שופר עליו. ואחר עיוני מצאתי בקרבן נתנאל שכתב ג"כ הכי </w:t>
      </w:r>
      <w:proofErr w:type="spellStart"/>
      <w:r w:rsidRPr="00A90BC4">
        <w:rPr>
          <w:sz w:val="20"/>
          <w:szCs w:val="20"/>
          <w:rtl/>
        </w:rPr>
        <w:t>שמרש"י</w:t>
      </w:r>
      <w:proofErr w:type="spellEnd"/>
      <w:r w:rsidRPr="00A90BC4">
        <w:rPr>
          <w:sz w:val="20"/>
          <w:szCs w:val="20"/>
          <w:rtl/>
        </w:rPr>
        <w:t xml:space="preserve"> </w:t>
      </w:r>
      <w:proofErr w:type="spellStart"/>
      <w:r w:rsidRPr="00A90BC4">
        <w:rPr>
          <w:sz w:val="20"/>
          <w:szCs w:val="20"/>
          <w:rtl/>
        </w:rPr>
        <w:t>ותוס</w:t>
      </w:r>
      <w:proofErr w:type="spellEnd"/>
      <w:r w:rsidRPr="00A90BC4">
        <w:rPr>
          <w:sz w:val="20"/>
          <w:szCs w:val="20"/>
          <w:rtl/>
        </w:rPr>
        <w:t xml:space="preserve">' נראה שלא גרסו הך וביוה"כ כמה </w:t>
      </w:r>
      <w:proofErr w:type="spellStart"/>
      <w:r w:rsidRPr="00A90BC4">
        <w:rPr>
          <w:sz w:val="20"/>
          <w:szCs w:val="20"/>
          <w:rtl/>
        </w:rPr>
        <w:t>דפשיט</w:t>
      </w:r>
      <w:proofErr w:type="spellEnd"/>
      <w:r w:rsidRPr="00A90BC4">
        <w:rPr>
          <w:sz w:val="20"/>
          <w:szCs w:val="20"/>
          <w:rtl/>
        </w:rPr>
        <w:t xml:space="preserve"> ושמחתי שכוונתי לדעת הגדול. </w:t>
      </w:r>
      <w:r w:rsidRPr="00A90BC4">
        <w:rPr>
          <w:rFonts w:hint="cs"/>
          <w:sz w:val="20"/>
          <w:szCs w:val="20"/>
          <w:rtl/>
        </w:rPr>
        <w:t xml:space="preserve"> (עיינו דקדוקי סופרים)</w:t>
      </w:r>
    </w:p>
    <w:p w:rsidR="00353F60" w:rsidRPr="00A90BC4" w:rsidRDefault="00353F60" w:rsidP="00A90BC4">
      <w:pPr>
        <w:spacing w:line="360" w:lineRule="auto"/>
        <w:rPr>
          <w:sz w:val="20"/>
          <w:szCs w:val="20"/>
        </w:rPr>
      </w:pPr>
    </w:p>
    <w:p w:rsidR="00353F60" w:rsidRPr="00A90BC4" w:rsidRDefault="00353F60" w:rsidP="00A90BC4">
      <w:pPr>
        <w:spacing w:line="360" w:lineRule="auto"/>
        <w:rPr>
          <w:sz w:val="20"/>
          <w:szCs w:val="20"/>
          <w:rtl/>
        </w:rPr>
      </w:pPr>
      <w:r w:rsidRPr="00A90BC4">
        <w:rPr>
          <w:sz w:val="20"/>
          <w:szCs w:val="20"/>
          <w:rtl/>
        </w:rPr>
        <w:t xml:space="preserve">עיינו דקדוקי סופרים וראו </w:t>
      </w:r>
      <w:proofErr w:type="spellStart"/>
      <w:r w:rsidRPr="00A90BC4">
        <w:rPr>
          <w:sz w:val="20"/>
          <w:szCs w:val="20"/>
          <w:rtl/>
        </w:rPr>
        <w:t>רש"ש</w:t>
      </w:r>
      <w:proofErr w:type="spellEnd"/>
      <w:r w:rsidRPr="00A90BC4">
        <w:rPr>
          <w:sz w:val="20"/>
          <w:szCs w:val="20"/>
          <w:rtl/>
        </w:rPr>
        <w:t xml:space="preserve"> בסוגייתנו</w:t>
      </w:r>
      <w:r w:rsidR="00A90BC4">
        <w:rPr>
          <w:rFonts w:hint="cs"/>
          <w:sz w:val="20"/>
          <w:szCs w:val="20"/>
          <w:rtl/>
        </w:rPr>
        <w:t xml:space="preserve"> (בנוגע לגרסאות)</w:t>
      </w:r>
    </w:p>
    <w:p w:rsidR="0013327B" w:rsidRPr="00A90BC4" w:rsidRDefault="0013327B" w:rsidP="00A90BC4">
      <w:pPr>
        <w:spacing w:line="360" w:lineRule="auto"/>
        <w:rPr>
          <w:sz w:val="20"/>
          <w:szCs w:val="20"/>
        </w:rPr>
      </w:pPr>
      <w:bookmarkStart w:id="0" w:name="_GoBack"/>
      <w:bookmarkEnd w:id="0"/>
    </w:p>
    <w:sectPr w:rsidR="0013327B" w:rsidRPr="00A90BC4" w:rsidSect="00890A25">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12"/>
    <w:rsid w:val="00011278"/>
    <w:rsid w:val="00014A30"/>
    <w:rsid w:val="00014FB2"/>
    <w:rsid w:val="00020665"/>
    <w:rsid w:val="0002571D"/>
    <w:rsid w:val="00031489"/>
    <w:rsid w:val="00040374"/>
    <w:rsid w:val="0004090A"/>
    <w:rsid w:val="000419F5"/>
    <w:rsid w:val="000542B5"/>
    <w:rsid w:val="00057D33"/>
    <w:rsid w:val="000602BB"/>
    <w:rsid w:val="0006177D"/>
    <w:rsid w:val="00062835"/>
    <w:rsid w:val="0006330E"/>
    <w:rsid w:val="00063EB9"/>
    <w:rsid w:val="000652B3"/>
    <w:rsid w:val="00065B3F"/>
    <w:rsid w:val="000661B2"/>
    <w:rsid w:val="00067445"/>
    <w:rsid w:val="00073D14"/>
    <w:rsid w:val="000840B8"/>
    <w:rsid w:val="000911D1"/>
    <w:rsid w:val="00093568"/>
    <w:rsid w:val="00093B78"/>
    <w:rsid w:val="000A3527"/>
    <w:rsid w:val="000A4CD7"/>
    <w:rsid w:val="000B100C"/>
    <w:rsid w:val="000B391F"/>
    <w:rsid w:val="000B465A"/>
    <w:rsid w:val="000B7A1C"/>
    <w:rsid w:val="000C03C8"/>
    <w:rsid w:val="000C30A4"/>
    <w:rsid w:val="000D1157"/>
    <w:rsid w:val="000D306A"/>
    <w:rsid w:val="000E4AF9"/>
    <w:rsid w:val="000E5083"/>
    <w:rsid w:val="000E6434"/>
    <w:rsid w:val="000F072A"/>
    <w:rsid w:val="000F28D7"/>
    <w:rsid w:val="000F323C"/>
    <w:rsid w:val="000F7F80"/>
    <w:rsid w:val="00100713"/>
    <w:rsid w:val="00100CDF"/>
    <w:rsid w:val="00101A75"/>
    <w:rsid w:val="0010558F"/>
    <w:rsid w:val="00106D9F"/>
    <w:rsid w:val="001232C4"/>
    <w:rsid w:val="00125CA7"/>
    <w:rsid w:val="00131A0F"/>
    <w:rsid w:val="00131D89"/>
    <w:rsid w:val="00132B82"/>
    <w:rsid w:val="0013327B"/>
    <w:rsid w:val="0013373C"/>
    <w:rsid w:val="00136F4A"/>
    <w:rsid w:val="001439FC"/>
    <w:rsid w:val="00144A51"/>
    <w:rsid w:val="001501EA"/>
    <w:rsid w:val="001513DA"/>
    <w:rsid w:val="00152FCD"/>
    <w:rsid w:val="00155655"/>
    <w:rsid w:val="00156178"/>
    <w:rsid w:val="00156FAF"/>
    <w:rsid w:val="001618B2"/>
    <w:rsid w:val="00164709"/>
    <w:rsid w:val="001710CA"/>
    <w:rsid w:val="001711F9"/>
    <w:rsid w:val="00176F0D"/>
    <w:rsid w:val="0018447A"/>
    <w:rsid w:val="001924E5"/>
    <w:rsid w:val="00193447"/>
    <w:rsid w:val="001A1C69"/>
    <w:rsid w:val="001A4478"/>
    <w:rsid w:val="001B10C2"/>
    <w:rsid w:val="001D1F7E"/>
    <w:rsid w:val="001E20C5"/>
    <w:rsid w:val="001E3697"/>
    <w:rsid w:val="001F2A91"/>
    <w:rsid w:val="001F2D91"/>
    <w:rsid w:val="001F731A"/>
    <w:rsid w:val="00203FF4"/>
    <w:rsid w:val="00206AB6"/>
    <w:rsid w:val="00207577"/>
    <w:rsid w:val="002126B7"/>
    <w:rsid w:val="002267BB"/>
    <w:rsid w:val="00231302"/>
    <w:rsid w:val="002346B0"/>
    <w:rsid w:val="00234A79"/>
    <w:rsid w:val="0023686A"/>
    <w:rsid w:val="00237A32"/>
    <w:rsid w:val="00240392"/>
    <w:rsid w:val="002422A1"/>
    <w:rsid w:val="00245A2F"/>
    <w:rsid w:val="0024609C"/>
    <w:rsid w:val="002520E3"/>
    <w:rsid w:val="002531F5"/>
    <w:rsid w:val="00255BA3"/>
    <w:rsid w:val="00262A09"/>
    <w:rsid w:val="00264B7E"/>
    <w:rsid w:val="002656E2"/>
    <w:rsid w:val="002730D2"/>
    <w:rsid w:val="00281C7F"/>
    <w:rsid w:val="00283305"/>
    <w:rsid w:val="00283867"/>
    <w:rsid w:val="00285418"/>
    <w:rsid w:val="00285840"/>
    <w:rsid w:val="0029082D"/>
    <w:rsid w:val="0029161F"/>
    <w:rsid w:val="00294505"/>
    <w:rsid w:val="002A04A1"/>
    <w:rsid w:val="002A288B"/>
    <w:rsid w:val="002A2BB1"/>
    <w:rsid w:val="002A6663"/>
    <w:rsid w:val="002A6A00"/>
    <w:rsid w:val="002B7E4C"/>
    <w:rsid w:val="002C6181"/>
    <w:rsid w:val="002D3C47"/>
    <w:rsid w:val="002D44F8"/>
    <w:rsid w:val="002D5BE2"/>
    <w:rsid w:val="002D71C5"/>
    <w:rsid w:val="002E558D"/>
    <w:rsid w:val="002E611A"/>
    <w:rsid w:val="002E625E"/>
    <w:rsid w:val="002E6E06"/>
    <w:rsid w:val="002F7A06"/>
    <w:rsid w:val="0030370F"/>
    <w:rsid w:val="00321BB8"/>
    <w:rsid w:val="00330489"/>
    <w:rsid w:val="0033442C"/>
    <w:rsid w:val="00340576"/>
    <w:rsid w:val="00341888"/>
    <w:rsid w:val="00342913"/>
    <w:rsid w:val="00353331"/>
    <w:rsid w:val="003533A5"/>
    <w:rsid w:val="00353F60"/>
    <w:rsid w:val="00362F6A"/>
    <w:rsid w:val="00363AAA"/>
    <w:rsid w:val="00365C75"/>
    <w:rsid w:val="003678EC"/>
    <w:rsid w:val="00374062"/>
    <w:rsid w:val="00384379"/>
    <w:rsid w:val="00387CCE"/>
    <w:rsid w:val="0039124B"/>
    <w:rsid w:val="003925E3"/>
    <w:rsid w:val="003A104B"/>
    <w:rsid w:val="003A1DDE"/>
    <w:rsid w:val="003A325C"/>
    <w:rsid w:val="003A438E"/>
    <w:rsid w:val="003B304E"/>
    <w:rsid w:val="003B42EB"/>
    <w:rsid w:val="003B466B"/>
    <w:rsid w:val="003D0BB7"/>
    <w:rsid w:val="003D5B78"/>
    <w:rsid w:val="003D64C8"/>
    <w:rsid w:val="003E315F"/>
    <w:rsid w:val="003F46E3"/>
    <w:rsid w:val="003F546A"/>
    <w:rsid w:val="00401789"/>
    <w:rsid w:val="00402878"/>
    <w:rsid w:val="00402B01"/>
    <w:rsid w:val="004047F5"/>
    <w:rsid w:val="004050ED"/>
    <w:rsid w:val="00405584"/>
    <w:rsid w:val="00406307"/>
    <w:rsid w:val="004071E4"/>
    <w:rsid w:val="004132DC"/>
    <w:rsid w:val="004145A1"/>
    <w:rsid w:val="00421746"/>
    <w:rsid w:val="00422500"/>
    <w:rsid w:val="0042683B"/>
    <w:rsid w:val="00431EBE"/>
    <w:rsid w:val="00434399"/>
    <w:rsid w:val="00442A76"/>
    <w:rsid w:val="00444814"/>
    <w:rsid w:val="00444C69"/>
    <w:rsid w:val="004504E0"/>
    <w:rsid w:val="00462E99"/>
    <w:rsid w:val="00462F0D"/>
    <w:rsid w:val="00465106"/>
    <w:rsid w:val="004705AC"/>
    <w:rsid w:val="00471373"/>
    <w:rsid w:val="0047454C"/>
    <w:rsid w:val="00476D04"/>
    <w:rsid w:val="0048071E"/>
    <w:rsid w:val="004872B9"/>
    <w:rsid w:val="00492985"/>
    <w:rsid w:val="00493F46"/>
    <w:rsid w:val="004A492C"/>
    <w:rsid w:val="004A58D6"/>
    <w:rsid w:val="004B2A67"/>
    <w:rsid w:val="004B3CD6"/>
    <w:rsid w:val="004C28CA"/>
    <w:rsid w:val="004C2A76"/>
    <w:rsid w:val="004C55F8"/>
    <w:rsid w:val="004D0B7C"/>
    <w:rsid w:val="004D49F9"/>
    <w:rsid w:val="004F038C"/>
    <w:rsid w:val="004F4A70"/>
    <w:rsid w:val="005037C2"/>
    <w:rsid w:val="005107B9"/>
    <w:rsid w:val="00510FFB"/>
    <w:rsid w:val="00515141"/>
    <w:rsid w:val="00524121"/>
    <w:rsid w:val="005245A7"/>
    <w:rsid w:val="00527EA8"/>
    <w:rsid w:val="00534EDB"/>
    <w:rsid w:val="00535180"/>
    <w:rsid w:val="00537726"/>
    <w:rsid w:val="00541BBC"/>
    <w:rsid w:val="00545827"/>
    <w:rsid w:val="00546381"/>
    <w:rsid w:val="00546C3F"/>
    <w:rsid w:val="0054763D"/>
    <w:rsid w:val="00555E74"/>
    <w:rsid w:val="00556AD4"/>
    <w:rsid w:val="005615F9"/>
    <w:rsid w:val="00564789"/>
    <w:rsid w:val="0056718D"/>
    <w:rsid w:val="005676AE"/>
    <w:rsid w:val="00574733"/>
    <w:rsid w:val="00581B08"/>
    <w:rsid w:val="00584D85"/>
    <w:rsid w:val="0058612D"/>
    <w:rsid w:val="00590DBE"/>
    <w:rsid w:val="00590EA0"/>
    <w:rsid w:val="00594B74"/>
    <w:rsid w:val="005965B4"/>
    <w:rsid w:val="005A09A3"/>
    <w:rsid w:val="005A0F85"/>
    <w:rsid w:val="005A4B59"/>
    <w:rsid w:val="005A7200"/>
    <w:rsid w:val="005B0288"/>
    <w:rsid w:val="005B2164"/>
    <w:rsid w:val="005B2B24"/>
    <w:rsid w:val="005B4B16"/>
    <w:rsid w:val="005C2815"/>
    <w:rsid w:val="005C2B28"/>
    <w:rsid w:val="005C7F14"/>
    <w:rsid w:val="005D1329"/>
    <w:rsid w:val="005D29E7"/>
    <w:rsid w:val="005E3060"/>
    <w:rsid w:val="005E6149"/>
    <w:rsid w:val="005E7576"/>
    <w:rsid w:val="005F0057"/>
    <w:rsid w:val="005F44DF"/>
    <w:rsid w:val="005F5F2B"/>
    <w:rsid w:val="0060362F"/>
    <w:rsid w:val="0060500F"/>
    <w:rsid w:val="00606BFE"/>
    <w:rsid w:val="00606DAB"/>
    <w:rsid w:val="00610972"/>
    <w:rsid w:val="0061136C"/>
    <w:rsid w:val="006134F4"/>
    <w:rsid w:val="006142B5"/>
    <w:rsid w:val="006153FE"/>
    <w:rsid w:val="0062071B"/>
    <w:rsid w:val="006215C9"/>
    <w:rsid w:val="006243CA"/>
    <w:rsid w:val="00626FA2"/>
    <w:rsid w:val="00627158"/>
    <w:rsid w:val="0063095D"/>
    <w:rsid w:val="006352B8"/>
    <w:rsid w:val="00640A4B"/>
    <w:rsid w:val="00643AE8"/>
    <w:rsid w:val="00646D34"/>
    <w:rsid w:val="006475C1"/>
    <w:rsid w:val="00653B1E"/>
    <w:rsid w:val="006553A0"/>
    <w:rsid w:val="00656F2E"/>
    <w:rsid w:val="006616D3"/>
    <w:rsid w:val="00663CB2"/>
    <w:rsid w:val="00664670"/>
    <w:rsid w:val="00672AB1"/>
    <w:rsid w:val="00673C1B"/>
    <w:rsid w:val="00680153"/>
    <w:rsid w:val="00682F93"/>
    <w:rsid w:val="006868CC"/>
    <w:rsid w:val="00695996"/>
    <w:rsid w:val="006A476D"/>
    <w:rsid w:val="006A648B"/>
    <w:rsid w:val="006A6F87"/>
    <w:rsid w:val="006B3875"/>
    <w:rsid w:val="006B6424"/>
    <w:rsid w:val="006B6C2E"/>
    <w:rsid w:val="006D0B45"/>
    <w:rsid w:val="006D1E01"/>
    <w:rsid w:val="006D21C8"/>
    <w:rsid w:val="006D5541"/>
    <w:rsid w:val="006E0B57"/>
    <w:rsid w:val="006E5193"/>
    <w:rsid w:val="006F311E"/>
    <w:rsid w:val="006F73A2"/>
    <w:rsid w:val="00702759"/>
    <w:rsid w:val="00705A91"/>
    <w:rsid w:val="00706F2A"/>
    <w:rsid w:val="00711931"/>
    <w:rsid w:val="00712A50"/>
    <w:rsid w:val="00712F17"/>
    <w:rsid w:val="007131EC"/>
    <w:rsid w:val="0071666F"/>
    <w:rsid w:val="007167B6"/>
    <w:rsid w:val="00723A68"/>
    <w:rsid w:val="007277E6"/>
    <w:rsid w:val="00730237"/>
    <w:rsid w:val="00733B3D"/>
    <w:rsid w:val="00736C7F"/>
    <w:rsid w:val="0074182C"/>
    <w:rsid w:val="00754A81"/>
    <w:rsid w:val="00755DBB"/>
    <w:rsid w:val="007616F1"/>
    <w:rsid w:val="00766A04"/>
    <w:rsid w:val="007702AC"/>
    <w:rsid w:val="00772AA0"/>
    <w:rsid w:val="0077714B"/>
    <w:rsid w:val="00777E64"/>
    <w:rsid w:val="007833F6"/>
    <w:rsid w:val="0078573F"/>
    <w:rsid w:val="00792299"/>
    <w:rsid w:val="00794649"/>
    <w:rsid w:val="007947AD"/>
    <w:rsid w:val="00796C1F"/>
    <w:rsid w:val="007A065E"/>
    <w:rsid w:val="007A40D0"/>
    <w:rsid w:val="007A506E"/>
    <w:rsid w:val="007B434F"/>
    <w:rsid w:val="007B4C34"/>
    <w:rsid w:val="007B5758"/>
    <w:rsid w:val="007C014D"/>
    <w:rsid w:val="007C7231"/>
    <w:rsid w:val="007D1B17"/>
    <w:rsid w:val="007D1C73"/>
    <w:rsid w:val="007D4D01"/>
    <w:rsid w:val="007D7918"/>
    <w:rsid w:val="007D79E5"/>
    <w:rsid w:val="007D7CA6"/>
    <w:rsid w:val="007E2FC6"/>
    <w:rsid w:val="007E4D22"/>
    <w:rsid w:val="007E5EC8"/>
    <w:rsid w:val="007F475A"/>
    <w:rsid w:val="007F4A59"/>
    <w:rsid w:val="0081206E"/>
    <w:rsid w:val="0081229C"/>
    <w:rsid w:val="00814866"/>
    <w:rsid w:val="00815EEA"/>
    <w:rsid w:val="00827464"/>
    <w:rsid w:val="008304E5"/>
    <w:rsid w:val="00850F28"/>
    <w:rsid w:val="00853099"/>
    <w:rsid w:val="00853DE9"/>
    <w:rsid w:val="00855085"/>
    <w:rsid w:val="0085772C"/>
    <w:rsid w:val="00861ECA"/>
    <w:rsid w:val="008628D1"/>
    <w:rsid w:val="00863C02"/>
    <w:rsid w:val="00863E45"/>
    <w:rsid w:val="0086591E"/>
    <w:rsid w:val="008711EB"/>
    <w:rsid w:val="0087197C"/>
    <w:rsid w:val="00874452"/>
    <w:rsid w:val="0087621F"/>
    <w:rsid w:val="0087684F"/>
    <w:rsid w:val="008878EC"/>
    <w:rsid w:val="00890C93"/>
    <w:rsid w:val="00890E4E"/>
    <w:rsid w:val="008A38C2"/>
    <w:rsid w:val="008B1425"/>
    <w:rsid w:val="008B22C9"/>
    <w:rsid w:val="008B30FA"/>
    <w:rsid w:val="008C179F"/>
    <w:rsid w:val="008C2B04"/>
    <w:rsid w:val="008C2F75"/>
    <w:rsid w:val="008C4151"/>
    <w:rsid w:val="008D3C6A"/>
    <w:rsid w:val="008D4DA0"/>
    <w:rsid w:val="008E2CD3"/>
    <w:rsid w:val="008E694A"/>
    <w:rsid w:val="008F0EB8"/>
    <w:rsid w:val="008F52B9"/>
    <w:rsid w:val="009046E8"/>
    <w:rsid w:val="00907D91"/>
    <w:rsid w:val="00910198"/>
    <w:rsid w:val="00911180"/>
    <w:rsid w:val="00913E6B"/>
    <w:rsid w:val="00936371"/>
    <w:rsid w:val="00941FD9"/>
    <w:rsid w:val="009443E0"/>
    <w:rsid w:val="009451F8"/>
    <w:rsid w:val="009462BF"/>
    <w:rsid w:val="00947652"/>
    <w:rsid w:val="00950912"/>
    <w:rsid w:val="0095342D"/>
    <w:rsid w:val="009571E4"/>
    <w:rsid w:val="00957B1D"/>
    <w:rsid w:val="009658C4"/>
    <w:rsid w:val="009702E3"/>
    <w:rsid w:val="0097036F"/>
    <w:rsid w:val="00972AEA"/>
    <w:rsid w:val="0097734A"/>
    <w:rsid w:val="009856B0"/>
    <w:rsid w:val="00987123"/>
    <w:rsid w:val="00987EDC"/>
    <w:rsid w:val="00991958"/>
    <w:rsid w:val="00992EF3"/>
    <w:rsid w:val="00995723"/>
    <w:rsid w:val="009A0C7C"/>
    <w:rsid w:val="009A3AE7"/>
    <w:rsid w:val="009A3BB3"/>
    <w:rsid w:val="009A5E71"/>
    <w:rsid w:val="009B0894"/>
    <w:rsid w:val="009B2746"/>
    <w:rsid w:val="009B47F9"/>
    <w:rsid w:val="009B5C67"/>
    <w:rsid w:val="009C32EA"/>
    <w:rsid w:val="009C4655"/>
    <w:rsid w:val="009C48B1"/>
    <w:rsid w:val="009C75A3"/>
    <w:rsid w:val="009D06D9"/>
    <w:rsid w:val="009D2A3E"/>
    <w:rsid w:val="009D7066"/>
    <w:rsid w:val="009D741D"/>
    <w:rsid w:val="009E1919"/>
    <w:rsid w:val="009E536D"/>
    <w:rsid w:val="009E53D0"/>
    <w:rsid w:val="009E62A2"/>
    <w:rsid w:val="009F04D2"/>
    <w:rsid w:val="009F0DDA"/>
    <w:rsid w:val="009F0FD1"/>
    <w:rsid w:val="00A01366"/>
    <w:rsid w:val="00A01FCA"/>
    <w:rsid w:val="00A03B5C"/>
    <w:rsid w:val="00A05D17"/>
    <w:rsid w:val="00A13AA4"/>
    <w:rsid w:val="00A16FC3"/>
    <w:rsid w:val="00A2037C"/>
    <w:rsid w:val="00A23F91"/>
    <w:rsid w:val="00A34E15"/>
    <w:rsid w:val="00A40272"/>
    <w:rsid w:val="00A40954"/>
    <w:rsid w:val="00A42D92"/>
    <w:rsid w:val="00A5126F"/>
    <w:rsid w:val="00A51B7D"/>
    <w:rsid w:val="00A54A9F"/>
    <w:rsid w:val="00A6122D"/>
    <w:rsid w:val="00A67C31"/>
    <w:rsid w:val="00A70951"/>
    <w:rsid w:val="00A72A05"/>
    <w:rsid w:val="00A80562"/>
    <w:rsid w:val="00A830B8"/>
    <w:rsid w:val="00A87EBC"/>
    <w:rsid w:val="00A90BC4"/>
    <w:rsid w:val="00A94045"/>
    <w:rsid w:val="00A94226"/>
    <w:rsid w:val="00A97C29"/>
    <w:rsid w:val="00AA084D"/>
    <w:rsid w:val="00AA2E2E"/>
    <w:rsid w:val="00AA575D"/>
    <w:rsid w:val="00AA7081"/>
    <w:rsid w:val="00AA7F24"/>
    <w:rsid w:val="00AB1988"/>
    <w:rsid w:val="00AB2198"/>
    <w:rsid w:val="00AB3644"/>
    <w:rsid w:val="00AB4BCA"/>
    <w:rsid w:val="00AC151A"/>
    <w:rsid w:val="00AC526C"/>
    <w:rsid w:val="00AC6A81"/>
    <w:rsid w:val="00AD1664"/>
    <w:rsid w:val="00AD29C0"/>
    <w:rsid w:val="00AD62B8"/>
    <w:rsid w:val="00AD689B"/>
    <w:rsid w:val="00AE2129"/>
    <w:rsid w:val="00AE2DA5"/>
    <w:rsid w:val="00AE362C"/>
    <w:rsid w:val="00AF0614"/>
    <w:rsid w:val="00AF1E0D"/>
    <w:rsid w:val="00AF767D"/>
    <w:rsid w:val="00B01039"/>
    <w:rsid w:val="00B01D63"/>
    <w:rsid w:val="00B02F5E"/>
    <w:rsid w:val="00B0499E"/>
    <w:rsid w:val="00B059DB"/>
    <w:rsid w:val="00B05F89"/>
    <w:rsid w:val="00B11405"/>
    <w:rsid w:val="00B15BB4"/>
    <w:rsid w:val="00B20984"/>
    <w:rsid w:val="00B2211B"/>
    <w:rsid w:val="00B23443"/>
    <w:rsid w:val="00B27766"/>
    <w:rsid w:val="00B30050"/>
    <w:rsid w:val="00B45D52"/>
    <w:rsid w:val="00B4616F"/>
    <w:rsid w:val="00B615AD"/>
    <w:rsid w:val="00B62EDC"/>
    <w:rsid w:val="00B737A2"/>
    <w:rsid w:val="00B81BAD"/>
    <w:rsid w:val="00B84A34"/>
    <w:rsid w:val="00B87A5D"/>
    <w:rsid w:val="00B958E2"/>
    <w:rsid w:val="00BA095C"/>
    <w:rsid w:val="00BA2B6D"/>
    <w:rsid w:val="00BA53DC"/>
    <w:rsid w:val="00BA57F0"/>
    <w:rsid w:val="00BA6336"/>
    <w:rsid w:val="00BB0549"/>
    <w:rsid w:val="00BB298F"/>
    <w:rsid w:val="00BB7B52"/>
    <w:rsid w:val="00BC2001"/>
    <w:rsid w:val="00BC2B3F"/>
    <w:rsid w:val="00BC430F"/>
    <w:rsid w:val="00BD05A9"/>
    <w:rsid w:val="00BD135B"/>
    <w:rsid w:val="00BD2E23"/>
    <w:rsid w:val="00BD532B"/>
    <w:rsid w:val="00BE4988"/>
    <w:rsid w:val="00BE71D1"/>
    <w:rsid w:val="00C004C4"/>
    <w:rsid w:val="00C04DCD"/>
    <w:rsid w:val="00C07833"/>
    <w:rsid w:val="00C13E40"/>
    <w:rsid w:val="00C23079"/>
    <w:rsid w:val="00C26816"/>
    <w:rsid w:val="00C27095"/>
    <w:rsid w:val="00C317CC"/>
    <w:rsid w:val="00C32119"/>
    <w:rsid w:val="00C334A5"/>
    <w:rsid w:val="00C3366C"/>
    <w:rsid w:val="00C402A7"/>
    <w:rsid w:val="00C41502"/>
    <w:rsid w:val="00C41A8E"/>
    <w:rsid w:val="00C42989"/>
    <w:rsid w:val="00C50CE0"/>
    <w:rsid w:val="00C540E1"/>
    <w:rsid w:val="00C611A3"/>
    <w:rsid w:val="00C647FC"/>
    <w:rsid w:val="00C67339"/>
    <w:rsid w:val="00C70921"/>
    <w:rsid w:val="00C71C1A"/>
    <w:rsid w:val="00C77D3A"/>
    <w:rsid w:val="00C811FA"/>
    <w:rsid w:val="00C85FDE"/>
    <w:rsid w:val="00C909CC"/>
    <w:rsid w:val="00C93F50"/>
    <w:rsid w:val="00C94C23"/>
    <w:rsid w:val="00C9627F"/>
    <w:rsid w:val="00C96A30"/>
    <w:rsid w:val="00CA3EDA"/>
    <w:rsid w:val="00CA575D"/>
    <w:rsid w:val="00CB1F24"/>
    <w:rsid w:val="00CB4432"/>
    <w:rsid w:val="00CC0393"/>
    <w:rsid w:val="00CC27E3"/>
    <w:rsid w:val="00CC3212"/>
    <w:rsid w:val="00CC5E9F"/>
    <w:rsid w:val="00CC7641"/>
    <w:rsid w:val="00CD60DC"/>
    <w:rsid w:val="00CE1839"/>
    <w:rsid w:val="00CE2556"/>
    <w:rsid w:val="00CE5DBF"/>
    <w:rsid w:val="00CE6A3D"/>
    <w:rsid w:val="00CE6C77"/>
    <w:rsid w:val="00CE7BB6"/>
    <w:rsid w:val="00CF7D0F"/>
    <w:rsid w:val="00D10F29"/>
    <w:rsid w:val="00D1459B"/>
    <w:rsid w:val="00D15272"/>
    <w:rsid w:val="00D15280"/>
    <w:rsid w:val="00D17692"/>
    <w:rsid w:val="00D20C47"/>
    <w:rsid w:val="00D22FA5"/>
    <w:rsid w:val="00D274D4"/>
    <w:rsid w:val="00D3221D"/>
    <w:rsid w:val="00D3273B"/>
    <w:rsid w:val="00D35F91"/>
    <w:rsid w:val="00D36272"/>
    <w:rsid w:val="00D369E0"/>
    <w:rsid w:val="00D36D7E"/>
    <w:rsid w:val="00D37F03"/>
    <w:rsid w:val="00D420C1"/>
    <w:rsid w:val="00D464CB"/>
    <w:rsid w:val="00D472B6"/>
    <w:rsid w:val="00D47873"/>
    <w:rsid w:val="00D50D5E"/>
    <w:rsid w:val="00D71B97"/>
    <w:rsid w:val="00D72262"/>
    <w:rsid w:val="00D759B5"/>
    <w:rsid w:val="00D80C31"/>
    <w:rsid w:val="00D90D6A"/>
    <w:rsid w:val="00D96186"/>
    <w:rsid w:val="00DA0CBE"/>
    <w:rsid w:val="00DA21EF"/>
    <w:rsid w:val="00DA40F0"/>
    <w:rsid w:val="00DA7110"/>
    <w:rsid w:val="00DB112D"/>
    <w:rsid w:val="00DB2C4A"/>
    <w:rsid w:val="00DB7309"/>
    <w:rsid w:val="00DC70FB"/>
    <w:rsid w:val="00DD02A4"/>
    <w:rsid w:val="00DD4F44"/>
    <w:rsid w:val="00DF2D12"/>
    <w:rsid w:val="00E017A6"/>
    <w:rsid w:val="00E06AE1"/>
    <w:rsid w:val="00E1156F"/>
    <w:rsid w:val="00E14C33"/>
    <w:rsid w:val="00E14CC4"/>
    <w:rsid w:val="00E226F2"/>
    <w:rsid w:val="00E22AF8"/>
    <w:rsid w:val="00E259E8"/>
    <w:rsid w:val="00E271CB"/>
    <w:rsid w:val="00E27CD5"/>
    <w:rsid w:val="00E33069"/>
    <w:rsid w:val="00E354C6"/>
    <w:rsid w:val="00E373AC"/>
    <w:rsid w:val="00E41451"/>
    <w:rsid w:val="00E4590A"/>
    <w:rsid w:val="00E47859"/>
    <w:rsid w:val="00E5102A"/>
    <w:rsid w:val="00E5127D"/>
    <w:rsid w:val="00E566BD"/>
    <w:rsid w:val="00E56F53"/>
    <w:rsid w:val="00E570C0"/>
    <w:rsid w:val="00E644F6"/>
    <w:rsid w:val="00E65125"/>
    <w:rsid w:val="00E70553"/>
    <w:rsid w:val="00E772C4"/>
    <w:rsid w:val="00E77B92"/>
    <w:rsid w:val="00E81E6A"/>
    <w:rsid w:val="00E8206E"/>
    <w:rsid w:val="00E84F75"/>
    <w:rsid w:val="00E9081E"/>
    <w:rsid w:val="00E90E86"/>
    <w:rsid w:val="00E91E8E"/>
    <w:rsid w:val="00EA1D5B"/>
    <w:rsid w:val="00EA21A1"/>
    <w:rsid w:val="00EA4D4B"/>
    <w:rsid w:val="00EA5400"/>
    <w:rsid w:val="00EA564E"/>
    <w:rsid w:val="00EB4D9A"/>
    <w:rsid w:val="00EC1C29"/>
    <w:rsid w:val="00EC1F0B"/>
    <w:rsid w:val="00EC3024"/>
    <w:rsid w:val="00EC760C"/>
    <w:rsid w:val="00ED297C"/>
    <w:rsid w:val="00ED572F"/>
    <w:rsid w:val="00ED6363"/>
    <w:rsid w:val="00EE1F50"/>
    <w:rsid w:val="00EE3D0C"/>
    <w:rsid w:val="00EE4E0D"/>
    <w:rsid w:val="00EE7D65"/>
    <w:rsid w:val="00EF0810"/>
    <w:rsid w:val="00EF0D08"/>
    <w:rsid w:val="00EF30D5"/>
    <w:rsid w:val="00F022BF"/>
    <w:rsid w:val="00F02C35"/>
    <w:rsid w:val="00F0440A"/>
    <w:rsid w:val="00F060BD"/>
    <w:rsid w:val="00F06B69"/>
    <w:rsid w:val="00F06EEE"/>
    <w:rsid w:val="00F07765"/>
    <w:rsid w:val="00F11746"/>
    <w:rsid w:val="00F1462A"/>
    <w:rsid w:val="00F1524F"/>
    <w:rsid w:val="00F157AB"/>
    <w:rsid w:val="00F257B2"/>
    <w:rsid w:val="00F26F74"/>
    <w:rsid w:val="00F3266D"/>
    <w:rsid w:val="00F379FE"/>
    <w:rsid w:val="00F41234"/>
    <w:rsid w:val="00F43CD9"/>
    <w:rsid w:val="00F46C8E"/>
    <w:rsid w:val="00F50C37"/>
    <w:rsid w:val="00F52875"/>
    <w:rsid w:val="00F54F79"/>
    <w:rsid w:val="00F55121"/>
    <w:rsid w:val="00F56FE6"/>
    <w:rsid w:val="00F6104C"/>
    <w:rsid w:val="00F61C62"/>
    <w:rsid w:val="00F73D59"/>
    <w:rsid w:val="00F8273A"/>
    <w:rsid w:val="00F909E1"/>
    <w:rsid w:val="00F92368"/>
    <w:rsid w:val="00F93387"/>
    <w:rsid w:val="00F939CA"/>
    <w:rsid w:val="00F94685"/>
    <w:rsid w:val="00F96C73"/>
    <w:rsid w:val="00FA506C"/>
    <w:rsid w:val="00FA76F1"/>
    <w:rsid w:val="00FB1229"/>
    <w:rsid w:val="00FB6001"/>
    <w:rsid w:val="00FC4534"/>
    <w:rsid w:val="00FD30C9"/>
    <w:rsid w:val="00FE0B71"/>
    <w:rsid w:val="00FE2270"/>
    <w:rsid w:val="00FE63C3"/>
    <w:rsid w:val="00FE765C"/>
    <w:rsid w:val="00FF04BD"/>
    <w:rsid w:val="00FF1200"/>
    <w:rsid w:val="00FF6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60"/>
    <w:pPr>
      <w:bidi/>
      <w:spacing w:after="0" w:line="240" w:lineRule="auto"/>
    </w:pPr>
    <w:rPr>
      <w:rFonts w:ascii="Times New Roman" w:eastAsia="Times New Roman" w:hAnsi="Times New Roman" w:cs="David"/>
      <w:sz w:val="24"/>
      <w:szCs w:val="24"/>
    </w:rPr>
  </w:style>
  <w:style w:type="paragraph" w:styleId="1">
    <w:name w:val="heading 1"/>
    <w:basedOn w:val="a"/>
    <w:next w:val="a"/>
    <w:link w:val="10"/>
    <w:uiPriority w:val="9"/>
    <w:qFormat/>
    <w:rsid w:val="00D10F29"/>
    <w:pPr>
      <w:keepNext/>
      <w:keepLines/>
      <w:jc w:val="center"/>
      <w:outlineLvl w:val="0"/>
    </w:pPr>
    <w:rPr>
      <w:rFonts w:asciiTheme="majorHAnsi" w:eastAsiaTheme="majorEastAsia" w:hAnsiTheme="majorHAnsi"/>
      <w:b/>
      <w:bCs/>
      <w:sz w:val="28"/>
    </w:rPr>
  </w:style>
  <w:style w:type="paragraph" w:styleId="2">
    <w:name w:val="heading 2"/>
    <w:basedOn w:val="a"/>
    <w:next w:val="a"/>
    <w:link w:val="20"/>
    <w:uiPriority w:val="9"/>
    <w:unhideWhenUsed/>
    <w:qFormat/>
    <w:rsid w:val="00A90BC4"/>
    <w:pPr>
      <w:keepNext/>
      <w:spacing w:line="360" w:lineRule="auto"/>
      <w:jc w:val="both"/>
      <w:outlineLvl w:val="1"/>
    </w:pPr>
    <w:rPr>
      <w:b/>
      <w:bCs/>
      <w:sz w:val="20"/>
      <w:szCs w:val="20"/>
    </w:rPr>
  </w:style>
  <w:style w:type="paragraph" w:styleId="3">
    <w:name w:val="heading 3"/>
    <w:basedOn w:val="a"/>
    <w:next w:val="a"/>
    <w:link w:val="30"/>
    <w:uiPriority w:val="9"/>
    <w:unhideWhenUsed/>
    <w:qFormat/>
    <w:rsid w:val="00A90BC4"/>
    <w:pPr>
      <w:keepNext/>
      <w:spacing w:line="360" w:lineRule="auto"/>
      <w:jc w:val="both"/>
      <w:outlineLvl w:val="2"/>
    </w:pPr>
    <w:rPr>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10F29"/>
    <w:rPr>
      <w:rFonts w:asciiTheme="majorHAnsi" w:eastAsiaTheme="majorEastAsia" w:hAnsiTheme="majorHAnsi" w:cs="David"/>
      <w:b/>
      <w:bCs/>
      <w:sz w:val="28"/>
      <w:szCs w:val="20"/>
    </w:rPr>
  </w:style>
  <w:style w:type="character" w:customStyle="1" w:styleId="20">
    <w:name w:val="כותרת 2 תו"/>
    <w:basedOn w:val="a0"/>
    <w:link w:val="2"/>
    <w:uiPriority w:val="9"/>
    <w:rsid w:val="00A90BC4"/>
    <w:rPr>
      <w:rFonts w:ascii="Times New Roman" w:eastAsia="Times New Roman" w:hAnsi="Times New Roman" w:cs="David"/>
      <w:b/>
      <w:bCs/>
      <w:sz w:val="20"/>
      <w:szCs w:val="20"/>
    </w:rPr>
  </w:style>
  <w:style w:type="character" w:customStyle="1" w:styleId="30">
    <w:name w:val="כותרת 3 תו"/>
    <w:basedOn w:val="a0"/>
    <w:link w:val="3"/>
    <w:uiPriority w:val="9"/>
    <w:rsid w:val="00A90BC4"/>
    <w:rPr>
      <w:rFonts w:ascii="Times New Roman" w:eastAsia="Times New Roman" w:hAnsi="Times New Roman" w:cs="David"/>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60"/>
    <w:pPr>
      <w:bidi/>
      <w:spacing w:after="0" w:line="240" w:lineRule="auto"/>
    </w:pPr>
    <w:rPr>
      <w:rFonts w:ascii="Times New Roman" w:eastAsia="Times New Roman" w:hAnsi="Times New Roman" w:cs="David"/>
      <w:sz w:val="24"/>
      <w:szCs w:val="24"/>
    </w:rPr>
  </w:style>
  <w:style w:type="paragraph" w:styleId="1">
    <w:name w:val="heading 1"/>
    <w:basedOn w:val="a"/>
    <w:next w:val="a"/>
    <w:link w:val="10"/>
    <w:uiPriority w:val="9"/>
    <w:qFormat/>
    <w:rsid w:val="00D10F29"/>
    <w:pPr>
      <w:keepNext/>
      <w:keepLines/>
      <w:jc w:val="center"/>
      <w:outlineLvl w:val="0"/>
    </w:pPr>
    <w:rPr>
      <w:rFonts w:asciiTheme="majorHAnsi" w:eastAsiaTheme="majorEastAsia" w:hAnsiTheme="majorHAnsi"/>
      <w:b/>
      <w:bCs/>
      <w:sz w:val="28"/>
    </w:rPr>
  </w:style>
  <w:style w:type="paragraph" w:styleId="2">
    <w:name w:val="heading 2"/>
    <w:basedOn w:val="a"/>
    <w:next w:val="a"/>
    <w:link w:val="20"/>
    <w:uiPriority w:val="9"/>
    <w:unhideWhenUsed/>
    <w:qFormat/>
    <w:rsid w:val="00A90BC4"/>
    <w:pPr>
      <w:keepNext/>
      <w:spacing w:line="360" w:lineRule="auto"/>
      <w:jc w:val="both"/>
      <w:outlineLvl w:val="1"/>
    </w:pPr>
    <w:rPr>
      <w:b/>
      <w:bCs/>
      <w:sz w:val="20"/>
      <w:szCs w:val="20"/>
    </w:rPr>
  </w:style>
  <w:style w:type="paragraph" w:styleId="3">
    <w:name w:val="heading 3"/>
    <w:basedOn w:val="a"/>
    <w:next w:val="a"/>
    <w:link w:val="30"/>
    <w:uiPriority w:val="9"/>
    <w:unhideWhenUsed/>
    <w:qFormat/>
    <w:rsid w:val="00A90BC4"/>
    <w:pPr>
      <w:keepNext/>
      <w:spacing w:line="360" w:lineRule="auto"/>
      <w:jc w:val="both"/>
      <w:outlineLvl w:val="2"/>
    </w:pPr>
    <w:rPr>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10F29"/>
    <w:rPr>
      <w:rFonts w:asciiTheme="majorHAnsi" w:eastAsiaTheme="majorEastAsia" w:hAnsiTheme="majorHAnsi" w:cs="David"/>
      <w:b/>
      <w:bCs/>
      <w:sz w:val="28"/>
      <w:szCs w:val="20"/>
    </w:rPr>
  </w:style>
  <w:style w:type="character" w:customStyle="1" w:styleId="20">
    <w:name w:val="כותרת 2 תו"/>
    <w:basedOn w:val="a0"/>
    <w:link w:val="2"/>
    <w:uiPriority w:val="9"/>
    <w:rsid w:val="00A90BC4"/>
    <w:rPr>
      <w:rFonts w:ascii="Times New Roman" w:eastAsia="Times New Roman" w:hAnsi="Times New Roman" w:cs="David"/>
      <w:b/>
      <w:bCs/>
      <w:sz w:val="20"/>
      <w:szCs w:val="20"/>
    </w:rPr>
  </w:style>
  <w:style w:type="character" w:customStyle="1" w:styleId="30">
    <w:name w:val="כותרת 3 תו"/>
    <w:basedOn w:val="a0"/>
    <w:link w:val="3"/>
    <w:uiPriority w:val="9"/>
    <w:rsid w:val="00A90BC4"/>
    <w:rPr>
      <w:rFonts w:ascii="Times New Roman" w:eastAsia="Times New Roman" w:hAnsi="Times New Roman" w:cs="David"/>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651</Words>
  <Characters>3255</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אורי</dc:creator>
  <cp:keywords/>
  <dc:description/>
  <cp:lastModifiedBy>אורי</cp:lastModifiedBy>
  <cp:revision>3</cp:revision>
  <dcterms:created xsi:type="dcterms:W3CDTF">2015-08-25T10:40:00Z</dcterms:created>
  <dcterms:modified xsi:type="dcterms:W3CDTF">2015-08-26T05:20:00Z</dcterms:modified>
</cp:coreProperties>
</file>