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16" w:rsidRPr="00E75516" w:rsidRDefault="00E75516" w:rsidP="00EF35D6">
      <w:pPr>
        <w:spacing w:line="360" w:lineRule="auto"/>
        <w:rPr>
          <w:rFonts w:hint="cs"/>
          <w:sz w:val="16"/>
          <w:szCs w:val="16"/>
          <w:rtl/>
        </w:rPr>
      </w:pPr>
      <w:r w:rsidRPr="00E75516">
        <w:rPr>
          <w:rFonts w:hint="cs"/>
          <w:sz w:val="16"/>
          <w:szCs w:val="16"/>
          <w:rtl/>
        </w:rPr>
        <w:t xml:space="preserve">לק"י, ו </w:t>
      </w:r>
      <w:proofErr w:type="spellStart"/>
      <w:r w:rsidRPr="00E75516">
        <w:rPr>
          <w:rFonts w:hint="cs"/>
          <w:sz w:val="16"/>
          <w:szCs w:val="16"/>
          <w:rtl/>
        </w:rPr>
        <w:t>בחשון</w:t>
      </w:r>
      <w:proofErr w:type="spellEnd"/>
      <w:r w:rsidRPr="00E75516">
        <w:rPr>
          <w:rFonts w:hint="cs"/>
          <w:sz w:val="16"/>
          <w:szCs w:val="16"/>
          <w:rtl/>
        </w:rPr>
        <w:t xml:space="preserve"> תשע"ו</w:t>
      </w:r>
    </w:p>
    <w:p w:rsidR="00E75516" w:rsidRDefault="00E75516" w:rsidP="00EF35D6">
      <w:pPr>
        <w:spacing w:line="360" w:lineRule="auto"/>
        <w:rPr>
          <w:rFonts w:hint="cs"/>
          <w:b/>
          <w:bCs/>
          <w:sz w:val="24"/>
          <w:szCs w:val="24"/>
          <w:rtl/>
        </w:rPr>
      </w:pPr>
      <w:r w:rsidRPr="00E75516">
        <w:rPr>
          <w:rFonts w:hint="cs"/>
          <w:b/>
          <w:bCs/>
          <w:sz w:val="24"/>
          <w:szCs w:val="24"/>
          <w:rtl/>
        </w:rPr>
        <w:t>כל המלכים עולים יורדים</w:t>
      </w:r>
    </w:p>
    <w:p w:rsidR="00FE095E" w:rsidRPr="00E75516" w:rsidRDefault="00FE095E" w:rsidP="00EF35D6">
      <w:pPr>
        <w:spacing w:line="360" w:lineRule="auto"/>
        <w:rPr>
          <w:rFonts w:hint="cs"/>
          <w:b/>
          <w:bCs/>
          <w:sz w:val="24"/>
          <w:szCs w:val="24"/>
          <w:rtl/>
        </w:rPr>
      </w:pPr>
    </w:p>
    <w:p w:rsidR="00876CA6" w:rsidRPr="00876CA6" w:rsidRDefault="00876CA6" w:rsidP="00EF35D6">
      <w:pPr>
        <w:spacing w:line="360" w:lineRule="auto"/>
        <w:rPr>
          <w:rFonts w:cs="Miriam"/>
          <w:sz w:val="18"/>
          <w:szCs w:val="18"/>
          <w:rtl/>
        </w:rPr>
      </w:pPr>
      <w:proofErr w:type="spellStart"/>
      <w:r>
        <w:rPr>
          <w:rFonts w:cs="Miriam" w:hint="cs"/>
          <w:sz w:val="18"/>
          <w:szCs w:val="18"/>
          <w:rtl/>
        </w:rPr>
        <w:t>בעשא</w:t>
      </w:r>
      <w:proofErr w:type="spellEnd"/>
      <w:r w:rsidR="006F01DE">
        <w:rPr>
          <w:rFonts w:cs="Miriam" w:hint="cs"/>
          <w:sz w:val="18"/>
          <w:szCs w:val="18"/>
          <w:rtl/>
        </w:rPr>
        <w:t>: משמיד בית ירבעם</w:t>
      </w:r>
    </w:p>
    <w:p w:rsidR="00876CA6" w:rsidRDefault="00E75516" w:rsidP="00EF35D6">
      <w:pPr>
        <w:spacing w:line="360" w:lineRule="auto"/>
        <w:rPr>
          <w:rtl/>
        </w:rPr>
      </w:pPr>
      <w:proofErr w:type="spellStart"/>
      <w:r>
        <w:rPr>
          <w:rFonts w:hint="cs"/>
          <w:rtl/>
        </w:rPr>
        <w:t>טז</w:t>
      </w:r>
      <w:proofErr w:type="spellEnd"/>
      <w:r>
        <w:rPr>
          <w:rFonts w:hint="cs"/>
          <w:rtl/>
        </w:rPr>
        <w:t xml:space="preserve"> </w:t>
      </w:r>
      <w:r w:rsidR="00876CA6">
        <w:rPr>
          <w:rtl/>
        </w:rPr>
        <w:t xml:space="preserve">(א) וַיְהִי דְבַר </w:t>
      </w:r>
      <w:proofErr w:type="spellStart"/>
      <w:r w:rsidR="00876CA6">
        <w:rPr>
          <w:rtl/>
        </w:rPr>
        <w:t>יְדֹוָ</w:t>
      </w:r>
      <w:proofErr w:type="spellEnd"/>
      <w:r w:rsidR="00876CA6">
        <w:rPr>
          <w:rtl/>
        </w:rPr>
        <w:t xml:space="preserve">ד אֶל יֵהוּא בֶן </w:t>
      </w:r>
      <w:proofErr w:type="spellStart"/>
      <w:r w:rsidR="00876CA6">
        <w:rPr>
          <w:rtl/>
        </w:rPr>
        <w:t>חֲנָ</w:t>
      </w:r>
      <w:proofErr w:type="spellEnd"/>
      <w:r w:rsidR="00876CA6">
        <w:rPr>
          <w:rtl/>
        </w:rPr>
        <w:t xml:space="preserve">נִי עַל </w:t>
      </w:r>
      <w:proofErr w:type="spellStart"/>
      <w:r w:rsidR="00876CA6">
        <w:rPr>
          <w:rtl/>
        </w:rPr>
        <w:t>בַּע</w:t>
      </w:r>
      <w:proofErr w:type="spellEnd"/>
      <w:r w:rsidR="00876CA6">
        <w:rPr>
          <w:rtl/>
        </w:rPr>
        <w:t xml:space="preserve">ְשָׁא </w:t>
      </w:r>
      <w:proofErr w:type="spellStart"/>
      <w:r w:rsidR="00876CA6">
        <w:rPr>
          <w:rtl/>
        </w:rPr>
        <w:t>לֵאמ</w:t>
      </w:r>
      <w:proofErr w:type="spellEnd"/>
      <w:r w:rsidR="00876CA6">
        <w:rPr>
          <w:rtl/>
        </w:rPr>
        <w:t>ֹר:</w:t>
      </w:r>
    </w:p>
    <w:p w:rsidR="00876CA6" w:rsidRDefault="00876CA6" w:rsidP="00EF35D6">
      <w:pPr>
        <w:spacing w:line="360" w:lineRule="auto"/>
        <w:rPr>
          <w:rtl/>
        </w:rPr>
      </w:pPr>
      <w:r>
        <w:rPr>
          <w:rtl/>
        </w:rPr>
        <w:t xml:space="preserve">(ב) יַעַן אֲשֶׁר </w:t>
      </w:r>
      <w:proofErr w:type="spellStart"/>
      <w:r>
        <w:rPr>
          <w:rtl/>
        </w:rPr>
        <w:t>הֲרִימֹתִי</w:t>
      </w:r>
      <w:proofErr w:type="spellEnd"/>
      <w:r>
        <w:rPr>
          <w:rtl/>
        </w:rPr>
        <w:t>ךָ מִן הֶעָפ</w:t>
      </w:r>
      <w:proofErr w:type="spellStart"/>
      <w:r>
        <w:rPr>
          <w:rtl/>
        </w:rPr>
        <w:t>ָר</w:t>
      </w:r>
      <w:proofErr w:type="spellEnd"/>
      <w:r>
        <w:rPr>
          <w:rtl/>
        </w:rPr>
        <w:t xml:space="preserve"> </w:t>
      </w:r>
      <w:proofErr w:type="spellStart"/>
      <w:r>
        <w:rPr>
          <w:rtl/>
        </w:rPr>
        <w:t>וָאֶתֶּנְ</w:t>
      </w:r>
      <w:proofErr w:type="spellEnd"/>
      <w:r>
        <w:rPr>
          <w:rtl/>
        </w:rPr>
        <w:t>ךָ נָגִיד עַל עַמִּי יִשְׂרָאֵל וַתֵּלֶךְ בְּדֶרֶךְ יָרָבְ</w:t>
      </w:r>
      <w:proofErr w:type="spellStart"/>
      <w:r>
        <w:rPr>
          <w:rtl/>
        </w:rPr>
        <w:t>עָם</w:t>
      </w:r>
      <w:proofErr w:type="spellEnd"/>
      <w:r>
        <w:rPr>
          <w:rtl/>
        </w:rPr>
        <w:t xml:space="preserve"> וַתַּחֲטִא אֶת עַמִּי יִשְׂר</w:t>
      </w:r>
      <w:proofErr w:type="spellStart"/>
      <w:r>
        <w:rPr>
          <w:rtl/>
        </w:rPr>
        <w:t>ָאֵל</w:t>
      </w:r>
      <w:proofErr w:type="spellEnd"/>
      <w:r>
        <w:rPr>
          <w:rtl/>
        </w:rPr>
        <w:t xml:space="preserve"> לְהַכְעִיסֵנִי בְּחַטֹּאתָם:</w:t>
      </w:r>
    </w:p>
    <w:p w:rsidR="006F01DE" w:rsidRDefault="006F01DE" w:rsidP="00EF35D6">
      <w:pPr>
        <w:pStyle w:val="NormalWeb"/>
        <w:shd w:val="clear" w:color="auto" w:fill="FFFFFF"/>
        <w:bidi/>
        <w:spacing w:line="360" w:lineRule="auto"/>
        <w:rPr>
          <w:rFonts w:ascii="Arial" w:hAnsi="Arial" w:cs="Arial"/>
          <w:color w:val="000000"/>
          <w:sz w:val="17"/>
          <w:szCs w:val="17"/>
        </w:rPr>
      </w:pPr>
      <w:r>
        <w:rPr>
          <w:rFonts w:ascii="Arial" w:hAnsi="Arial" w:cs="Arial"/>
          <w:color w:val="000000"/>
          <w:sz w:val="17"/>
          <w:szCs w:val="17"/>
          <w:rtl/>
        </w:rPr>
        <w:t xml:space="preserve">אחיה </w:t>
      </w:r>
      <w:proofErr w:type="spellStart"/>
      <w:r>
        <w:rPr>
          <w:rFonts w:ascii="Arial" w:hAnsi="Arial" w:cs="Arial"/>
          <w:color w:val="000000"/>
          <w:sz w:val="17"/>
          <w:szCs w:val="17"/>
          <w:rtl/>
        </w:rPr>
        <w:t>השילוני</w:t>
      </w:r>
      <w:proofErr w:type="spellEnd"/>
      <w:r w:rsidR="00E75516">
        <w:rPr>
          <w:rFonts w:ascii="Arial" w:hAnsi="Arial" w:cs="Arial" w:hint="cs"/>
          <w:color w:val="000000"/>
          <w:sz w:val="17"/>
          <w:szCs w:val="17"/>
          <w:rtl/>
        </w:rPr>
        <w:t xml:space="preserve"> מנבא</w:t>
      </w:r>
      <w:r>
        <w:rPr>
          <w:rFonts w:ascii="Arial" w:hAnsi="Arial" w:cs="Arial"/>
          <w:color w:val="000000"/>
          <w:sz w:val="17"/>
          <w:szCs w:val="17"/>
          <w:rtl/>
        </w:rPr>
        <w:t xml:space="preserve"> על ירבעם: "יען אשר </w:t>
      </w:r>
      <w:proofErr w:type="spellStart"/>
      <w:r>
        <w:rPr>
          <w:rFonts w:ascii="Arial" w:hAnsi="Arial" w:cs="Arial"/>
          <w:color w:val="000000"/>
          <w:sz w:val="17"/>
          <w:szCs w:val="17"/>
          <w:rtl/>
        </w:rPr>
        <w:t>הרימתיך</w:t>
      </w:r>
      <w:proofErr w:type="spellEnd"/>
      <w:r>
        <w:rPr>
          <w:rFonts w:ascii="Arial" w:hAnsi="Arial" w:cs="Arial"/>
          <w:color w:val="000000"/>
          <w:sz w:val="17"/>
          <w:szCs w:val="17"/>
          <w:rtl/>
        </w:rPr>
        <w:t xml:space="preserve"> מתוך העם </w:t>
      </w:r>
      <w:proofErr w:type="spellStart"/>
      <w:r>
        <w:rPr>
          <w:rFonts w:ascii="Arial" w:hAnsi="Arial" w:cs="Arial"/>
          <w:color w:val="000000"/>
          <w:sz w:val="17"/>
          <w:szCs w:val="17"/>
          <w:rtl/>
        </w:rPr>
        <w:t>ואתנך</w:t>
      </w:r>
      <w:proofErr w:type="spellEnd"/>
      <w:r>
        <w:rPr>
          <w:rFonts w:ascii="Arial" w:hAnsi="Arial" w:cs="Arial"/>
          <w:color w:val="000000"/>
          <w:sz w:val="17"/>
          <w:szCs w:val="17"/>
          <w:rtl/>
        </w:rPr>
        <w:t xml:space="preserve"> נגיד על עמי ישראל" (</w:t>
      </w:r>
      <w:proofErr w:type="spellStart"/>
      <w:r>
        <w:rPr>
          <w:rFonts w:ascii="Arial" w:hAnsi="Arial" w:cs="Arial" w:hint="cs"/>
          <w:color w:val="000000"/>
          <w:sz w:val="17"/>
          <w:szCs w:val="17"/>
          <w:rtl/>
        </w:rPr>
        <w:t>מלכ"א</w:t>
      </w:r>
      <w:proofErr w:type="spellEnd"/>
      <w:r>
        <w:rPr>
          <w:rFonts w:ascii="Arial" w:hAnsi="Arial" w:cs="Arial" w:hint="cs"/>
          <w:color w:val="000000"/>
          <w:sz w:val="17"/>
          <w:szCs w:val="17"/>
          <w:rtl/>
        </w:rPr>
        <w:t xml:space="preserve"> </w:t>
      </w:r>
      <w:r>
        <w:rPr>
          <w:rFonts w:ascii="Arial" w:hAnsi="Arial" w:cs="Arial"/>
          <w:color w:val="000000"/>
          <w:sz w:val="17"/>
          <w:szCs w:val="17"/>
          <w:rtl/>
        </w:rPr>
        <w:t xml:space="preserve">יד ז). </w:t>
      </w:r>
    </w:p>
    <w:p w:rsidR="00876CA6" w:rsidRDefault="00876CA6" w:rsidP="00EF35D6">
      <w:pPr>
        <w:spacing w:line="360" w:lineRule="auto"/>
        <w:rPr>
          <w:rtl/>
        </w:rPr>
      </w:pPr>
      <w:r>
        <w:rPr>
          <w:rtl/>
        </w:rPr>
        <w:t>(ג) הִנְנ</w:t>
      </w:r>
      <w:proofErr w:type="spellStart"/>
      <w:r>
        <w:rPr>
          <w:rtl/>
        </w:rPr>
        <w:t>ִי</w:t>
      </w:r>
      <w:proofErr w:type="spellEnd"/>
      <w:r>
        <w:rPr>
          <w:rtl/>
        </w:rPr>
        <w:t xml:space="preserve"> מַבְעִיר אַחֲר</w:t>
      </w:r>
      <w:proofErr w:type="spellStart"/>
      <w:r>
        <w:rPr>
          <w:rtl/>
        </w:rPr>
        <w:t>ֵי</w:t>
      </w:r>
      <w:proofErr w:type="spellEnd"/>
      <w:r>
        <w:rPr>
          <w:rtl/>
        </w:rPr>
        <w:t xml:space="preserve"> </w:t>
      </w:r>
      <w:proofErr w:type="spellStart"/>
      <w:r>
        <w:rPr>
          <w:rtl/>
        </w:rPr>
        <w:t>בַעְ</w:t>
      </w:r>
      <w:proofErr w:type="spellEnd"/>
      <w:r>
        <w:rPr>
          <w:rtl/>
        </w:rPr>
        <w:t>שָׁא וְאַחֲרֵי בֵיתוֹ וְנָתַתִּי אֶת בֵּיתְךָ כְּבֵ</w:t>
      </w:r>
      <w:proofErr w:type="spellStart"/>
      <w:r>
        <w:rPr>
          <w:rtl/>
        </w:rPr>
        <w:t>ית</w:t>
      </w:r>
      <w:proofErr w:type="spellEnd"/>
      <w:r>
        <w:rPr>
          <w:rtl/>
        </w:rPr>
        <w:t xml:space="preserve"> יָרָבְעָם בֶּן נְבָט:</w:t>
      </w:r>
    </w:p>
    <w:p w:rsidR="006F01DE" w:rsidRDefault="006F01DE" w:rsidP="00EF35D6">
      <w:pPr>
        <w:spacing w:line="360" w:lineRule="auto"/>
        <w:rPr>
          <w:rFonts w:hint="cs"/>
          <w:rtl/>
        </w:rPr>
      </w:pPr>
      <w:r>
        <w:rPr>
          <w:rFonts w:cs="Arial" w:hint="cs"/>
          <w:color w:val="000000"/>
          <w:sz w:val="17"/>
          <w:szCs w:val="17"/>
          <w:rtl/>
        </w:rPr>
        <w:t>"</w:t>
      </w:r>
      <w:r>
        <w:rPr>
          <w:rFonts w:cs="Arial"/>
          <w:color w:val="000000"/>
          <w:sz w:val="17"/>
          <w:szCs w:val="17"/>
          <w:rtl/>
        </w:rPr>
        <w:t>ובערתי אחרי בית ירבעם" (יד י).</w:t>
      </w:r>
      <w:r>
        <w:rPr>
          <w:rtl/>
        </w:rPr>
        <w:t xml:space="preserve"> </w:t>
      </w:r>
    </w:p>
    <w:p w:rsidR="00876CA6" w:rsidRDefault="00876CA6" w:rsidP="00EF35D6">
      <w:pPr>
        <w:spacing w:line="360" w:lineRule="auto"/>
        <w:rPr>
          <w:rtl/>
        </w:rPr>
      </w:pPr>
      <w:r>
        <w:rPr>
          <w:rtl/>
        </w:rPr>
        <w:t xml:space="preserve">(ד) הַמֵּת </w:t>
      </w:r>
      <w:proofErr w:type="spellStart"/>
      <w:r>
        <w:rPr>
          <w:rtl/>
        </w:rPr>
        <w:t>לְבַע</w:t>
      </w:r>
      <w:proofErr w:type="spellEnd"/>
      <w:r>
        <w:rPr>
          <w:rtl/>
        </w:rPr>
        <w:t>ְשׁ</w:t>
      </w:r>
      <w:proofErr w:type="spellStart"/>
      <w:r>
        <w:rPr>
          <w:rtl/>
        </w:rPr>
        <w:t>ָא</w:t>
      </w:r>
      <w:proofErr w:type="spellEnd"/>
      <w:r>
        <w:rPr>
          <w:rtl/>
        </w:rPr>
        <w:t xml:space="preserve"> בָּעִיר יֹאכְל</w:t>
      </w:r>
      <w:proofErr w:type="spellStart"/>
      <w:r>
        <w:rPr>
          <w:rtl/>
        </w:rPr>
        <w:t>וּ</w:t>
      </w:r>
      <w:proofErr w:type="spellEnd"/>
      <w:r>
        <w:rPr>
          <w:rtl/>
        </w:rPr>
        <w:t xml:space="preserve"> הַכְּלָבִים וְהַמֵּת לוֹ בַּשָּׂדֶה יֹאכְל</w:t>
      </w:r>
      <w:proofErr w:type="spellStart"/>
      <w:r>
        <w:rPr>
          <w:rtl/>
        </w:rPr>
        <w:t>וּ</w:t>
      </w:r>
      <w:proofErr w:type="spellEnd"/>
      <w:r>
        <w:rPr>
          <w:rtl/>
        </w:rPr>
        <w:t xml:space="preserve"> עוֹף הַשָּׁמָיִם:</w:t>
      </w:r>
    </w:p>
    <w:p w:rsidR="006F01DE" w:rsidRDefault="006F01DE" w:rsidP="00EF35D6">
      <w:pPr>
        <w:pStyle w:val="NormalWeb"/>
        <w:shd w:val="clear" w:color="auto" w:fill="FFFFFF"/>
        <w:bidi/>
        <w:spacing w:line="360" w:lineRule="auto"/>
        <w:rPr>
          <w:rFonts w:ascii="Arial" w:hAnsi="Arial" w:cs="Arial"/>
          <w:color w:val="000000"/>
          <w:sz w:val="17"/>
          <w:szCs w:val="17"/>
          <w:rtl/>
        </w:rPr>
      </w:pPr>
      <w:r>
        <w:rPr>
          <w:rFonts w:ascii="Arial" w:hAnsi="Arial" w:cs="Arial"/>
          <w:color w:val="000000"/>
          <w:sz w:val="17"/>
          <w:szCs w:val="17"/>
          <w:rtl/>
        </w:rPr>
        <w:t>"המת לירבעם בעיר יאכלו הכלבים, והמת בשדה יאכלו עוף השמים" (יד יא).</w:t>
      </w:r>
    </w:p>
    <w:p w:rsidR="00876CA6" w:rsidRDefault="00876CA6" w:rsidP="00EF35D6">
      <w:pPr>
        <w:spacing w:line="360" w:lineRule="auto"/>
        <w:rPr>
          <w:rFonts w:hint="cs"/>
          <w:rtl/>
        </w:rPr>
      </w:pPr>
      <w:r>
        <w:rPr>
          <w:rtl/>
        </w:rPr>
        <w:t xml:space="preserve">(ה) וְיֶתֶר דִּבְרֵי </w:t>
      </w:r>
      <w:proofErr w:type="spellStart"/>
      <w:r>
        <w:rPr>
          <w:rtl/>
        </w:rPr>
        <w:t>בַעְ</w:t>
      </w:r>
      <w:proofErr w:type="spellEnd"/>
      <w:r>
        <w:rPr>
          <w:rtl/>
        </w:rPr>
        <w:t>שָׁא וַאֲשֶׁר עָשׂ</w:t>
      </w:r>
      <w:proofErr w:type="spellStart"/>
      <w:r>
        <w:rPr>
          <w:rtl/>
        </w:rPr>
        <w:t>ָה</w:t>
      </w:r>
      <w:proofErr w:type="spellEnd"/>
      <w:r>
        <w:rPr>
          <w:rtl/>
        </w:rPr>
        <w:t xml:space="preserve"> וּגְבוּרָתוֹ הֲלֹא הֵם כְּתוּבִים עַל סֵפֶר דִּבְ</w:t>
      </w:r>
      <w:proofErr w:type="spellStart"/>
      <w:r>
        <w:rPr>
          <w:rtl/>
        </w:rPr>
        <w:t>רֵי</w:t>
      </w:r>
      <w:proofErr w:type="spellEnd"/>
      <w:r>
        <w:rPr>
          <w:rtl/>
        </w:rPr>
        <w:t xml:space="preserve"> הַיָּמִים לְמַלְכֵי יִשְׂרָאֵל:</w:t>
      </w:r>
    </w:p>
    <w:p w:rsidR="00876CA6" w:rsidRDefault="00876CA6" w:rsidP="00EF35D6">
      <w:pPr>
        <w:spacing w:line="360" w:lineRule="auto"/>
        <w:rPr>
          <w:rtl/>
        </w:rPr>
      </w:pPr>
      <w:r>
        <w:rPr>
          <w:rtl/>
        </w:rPr>
        <w:t>(ו) וַיִּש</w:t>
      </w:r>
      <w:proofErr w:type="spellStart"/>
      <w:r>
        <w:rPr>
          <w:rtl/>
        </w:rPr>
        <w:t>ְׁכּ</w:t>
      </w:r>
      <w:proofErr w:type="spellEnd"/>
      <w:r>
        <w:rPr>
          <w:rtl/>
        </w:rPr>
        <w:t xml:space="preserve">ַב </w:t>
      </w:r>
      <w:proofErr w:type="spellStart"/>
      <w:r>
        <w:rPr>
          <w:rtl/>
        </w:rPr>
        <w:t>בַּע</w:t>
      </w:r>
      <w:proofErr w:type="spellEnd"/>
      <w:r>
        <w:rPr>
          <w:rtl/>
        </w:rPr>
        <w:t xml:space="preserve">ְשָׁא עִם </w:t>
      </w:r>
      <w:proofErr w:type="spellStart"/>
      <w:r>
        <w:rPr>
          <w:rtl/>
        </w:rPr>
        <w:t>אֲבֹת</w:t>
      </w:r>
      <w:proofErr w:type="spellEnd"/>
      <w:r>
        <w:rPr>
          <w:rtl/>
        </w:rPr>
        <w:t>ָיו וַיִּקָּבֵר בְּתִר</w:t>
      </w:r>
      <w:proofErr w:type="spellStart"/>
      <w:r>
        <w:rPr>
          <w:rtl/>
        </w:rPr>
        <w:t>ְצָה</w:t>
      </w:r>
      <w:proofErr w:type="spellEnd"/>
      <w:r>
        <w:rPr>
          <w:rtl/>
        </w:rPr>
        <w:t xml:space="preserve"> </w:t>
      </w:r>
      <w:proofErr w:type="spellStart"/>
      <w:r>
        <w:rPr>
          <w:rtl/>
        </w:rPr>
        <w:t>וַיִּ</w:t>
      </w:r>
      <w:proofErr w:type="spellEnd"/>
      <w:r>
        <w:rPr>
          <w:rtl/>
        </w:rPr>
        <w:t>מְלֹךְ אֵלָה בְנוֹ תַּחְתָּיו:</w:t>
      </w:r>
    </w:p>
    <w:p w:rsidR="00876CA6" w:rsidRDefault="00876CA6" w:rsidP="00EF35D6">
      <w:pPr>
        <w:spacing w:line="360" w:lineRule="auto"/>
        <w:rPr>
          <w:rtl/>
        </w:rPr>
      </w:pPr>
      <w:r>
        <w:rPr>
          <w:rtl/>
        </w:rPr>
        <w:t xml:space="preserve">(ז) וְגַם בְּיַד יֵהוּא בֶן </w:t>
      </w:r>
      <w:proofErr w:type="spellStart"/>
      <w:r>
        <w:rPr>
          <w:rtl/>
        </w:rPr>
        <w:t>חֲנָ</w:t>
      </w:r>
      <w:proofErr w:type="spellEnd"/>
      <w:r>
        <w:rPr>
          <w:rtl/>
        </w:rPr>
        <w:t xml:space="preserve">נִי הַנָּבִיא דְּבַר </w:t>
      </w:r>
      <w:proofErr w:type="spellStart"/>
      <w:r>
        <w:rPr>
          <w:rtl/>
        </w:rPr>
        <w:t>יְדֹוָ</w:t>
      </w:r>
      <w:proofErr w:type="spellEnd"/>
      <w:r>
        <w:rPr>
          <w:rtl/>
        </w:rPr>
        <w:t xml:space="preserve">ד הָיָה אֶל </w:t>
      </w:r>
      <w:proofErr w:type="spellStart"/>
      <w:r>
        <w:rPr>
          <w:rtl/>
        </w:rPr>
        <w:t>בַּע</w:t>
      </w:r>
      <w:proofErr w:type="spellEnd"/>
      <w:r>
        <w:rPr>
          <w:rtl/>
        </w:rPr>
        <w:t>ְשׁ</w:t>
      </w:r>
      <w:proofErr w:type="spellStart"/>
      <w:r>
        <w:rPr>
          <w:rtl/>
        </w:rPr>
        <w:t>ָא</w:t>
      </w:r>
      <w:proofErr w:type="spellEnd"/>
      <w:r>
        <w:rPr>
          <w:rtl/>
        </w:rPr>
        <w:t xml:space="preserve"> וְאֶל בֵּית</w:t>
      </w:r>
      <w:proofErr w:type="spellStart"/>
      <w:r>
        <w:rPr>
          <w:rtl/>
        </w:rPr>
        <w:t>וֹ</w:t>
      </w:r>
      <w:proofErr w:type="spellEnd"/>
      <w:r>
        <w:rPr>
          <w:rtl/>
        </w:rPr>
        <w:t xml:space="preserve"> וְעַל כָּל הָרָעָה אֲשֶׁר עָשׂ</w:t>
      </w:r>
      <w:proofErr w:type="spellStart"/>
      <w:r>
        <w:rPr>
          <w:rtl/>
        </w:rPr>
        <w:t>ָה</w:t>
      </w:r>
      <w:proofErr w:type="spellEnd"/>
      <w:r>
        <w:rPr>
          <w:rtl/>
        </w:rPr>
        <w:t xml:space="preserve"> בְּעֵינֵי </w:t>
      </w:r>
      <w:proofErr w:type="spellStart"/>
      <w:r>
        <w:rPr>
          <w:rtl/>
        </w:rPr>
        <w:t>יְדֹוָ</w:t>
      </w:r>
      <w:proofErr w:type="spellEnd"/>
      <w:r>
        <w:rPr>
          <w:rtl/>
        </w:rPr>
        <w:t>ד לְהַכְעִיסוֹ בְּמַעֲשֵׂה יָדָיו לִהְיו</w:t>
      </w:r>
      <w:proofErr w:type="spellStart"/>
      <w:r>
        <w:rPr>
          <w:rtl/>
        </w:rPr>
        <w:t>ֹת</w:t>
      </w:r>
      <w:proofErr w:type="spellEnd"/>
      <w:r>
        <w:rPr>
          <w:rtl/>
        </w:rPr>
        <w:t xml:space="preserve"> כְּבֵ</w:t>
      </w:r>
      <w:proofErr w:type="spellStart"/>
      <w:r>
        <w:rPr>
          <w:rtl/>
        </w:rPr>
        <w:t>ית</w:t>
      </w:r>
      <w:proofErr w:type="spellEnd"/>
      <w:r>
        <w:rPr>
          <w:rtl/>
        </w:rPr>
        <w:t xml:space="preserve"> יָרָבְעָם וְעַל אֲשׁ</w:t>
      </w:r>
      <w:proofErr w:type="spellStart"/>
      <w:r>
        <w:rPr>
          <w:rtl/>
        </w:rPr>
        <w:t>ֶר</w:t>
      </w:r>
      <w:proofErr w:type="spellEnd"/>
      <w:r>
        <w:rPr>
          <w:rtl/>
        </w:rPr>
        <w:t xml:space="preserve"> הִכָּה אֹתוֹ:</w:t>
      </w:r>
    </w:p>
    <w:p w:rsidR="006F01DE" w:rsidRDefault="006F01DE" w:rsidP="00EF35D6">
      <w:pPr>
        <w:spacing w:line="360" w:lineRule="auto"/>
        <w:rPr>
          <w:rFonts w:cs="Miriam" w:hint="cs"/>
          <w:sz w:val="18"/>
          <w:szCs w:val="18"/>
          <w:rtl/>
        </w:rPr>
      </w:pPr>
    </w:p>
    <w:p w:rsidR="00876CA6" w:rsidRPr="00876CA6" w:rsidRDefault="00876CA6" w:rsidP="00EF35D6">
      <w:pPr>
        <w:spacing w:line="360" w:lineRule="auto"/>
        <w:rPr>
          <w:rFonts w:cs="Miriam"/>
          <w:sz w:val="18"/>
          <w:szCs w:val="18"/>
          <w:rtl/>
        </w:rPr>
      </w:pPr>
      <w:r>
        <w:rPr>
          <w:rFonts w:cs="Miriam" w:hint="cs"/>
          <w:sz w:val="18"/>
          <w:szCs w:val="18"/>
          <w:rtl/>
        </w:rPr>
        <w:t xml:space="preserve">אלה בן </w:t>
      </w:r>
      <w:proofErr w:type="spellStart"/>
      <w:r>
        <w:rPr>
          <w:rFonts w:cs="Miriam" w:hint="cs"/>
          <w:sz w:val="18"/>
          <w:szCs w:val="18"/>
          <w:rtl/>
        </w:rPr>
        <w:t>בעשא</w:t>
      </w:r>
      <w:proofErr w:type="spellEnd"/>
    </w:p>
    <w:p w:rsidR="00876CA6" w:rsidRDefault="00876CA6" w:rsidP="00EF35D6">
      <w:pPr>
        <w:spacing w:line="360" w:lineRule="auto"/>
        <w:rPr>
          <w:rtl/>
        </w:rPr>
      </w:pPr>
      <w:r>
        <w:rPr>
          <w:rtl/>
        </w:rPr>
        <w:t xml:space="preserve">(ח) בִּשְׁנַת עֶשְׂרִים וָשֵׁשׁ שָׁנָה לְאָסָא מֶלֶךְ יְהוּדָה מָלַךְ אֵלָה בֶן </w:t>
      </w:r>
      <w:proofErr w:type="spellStart"/>
      <w:r>
        <w:rPr>
          <w:rtl/>
        </w:rPr>
        <w:t>בַּע</w:t>
      </w:r>
      <w:proofErr w:type="spellEnd"/>
      <w:r>
        <w:rPr>
          <w:rtl/>
        </w:rPr>
        <w:t>ְשָׁא עַל יִשְׂר</w:t>
      </w:r>
      <w:proofErr w:type="spellStart"/>
      <w:r>
        <w:rPr>
          <w:rtl/>
        </w:rPr>
        <w:t>ָאֵל</w:t>
      </w:r>
      <w:proofErr w:type="spellEnd"/>
      <w:r>
        <w:rPr>
          <w:rtl/>
        </w:rPr>
        <w:t xml:space="preserve"> בְּתִרְצָה </w:t>
      </w:r>
      <w:proofErr w:type="spellStart"/>
      <w:r>
        <w:rPr>
          <w:rtl/>
        </w:rPr>
        <w:t>שְׁנָתָי</w:t>
      </w:r>
      <w:proofErr w:type="spellEnd"/>
      <w:r>
        <w:rPr>
          <w:rtl/>
        </w:rPr>
        <w:t>ִם:</w:t>
      </w:r>
    </w:p>
    <w:p w:rsidR="00876CA6" w:rsidRDefault="00876CA6" w:rsidP="00EF35D6">
      <w:pPr>
        <w:spacing w:line="360" w:lineRule="auto"/>
        <w:rPr>
          <w:rFonts w:hint="cs"/>
          <w:rtl/>
        </w:rPr>
      </w:pPr>
      <w:r>
        <w:rPr>
          <w:rtl/>
        </w:rPr>
        <w:t>(ט) וַיִּקְשֹׁר עָלָיו עַבְדּוֹ זִמְרִי שַׂר מַחֲצִית הָרָכ</w:t>
      </w:r>
      <w:proofErr w:type="spellStart"/>
      <w:r>
        <w:rPr>
          <w:rtl/>
        </w:rPr>
        <w:t>ֶב</w:t>
      </w:r>
      <w:proofErr w:type="spellEnd"/>
      <w:r>
        <w:rPr>
          <w:rtl/>
        </w:rPr>
        <w:t xml:space="preserve"> וְהוּא בְתִרְצָה שֹׁת</w:t>
      </w:r>
      <w:proofErr w:type="spellStart"/>
      <w:r>
        <w:rPr>
          <w:rtl/>
        </w:rPr>
        <w:t>ֶה</w:t>
      </w:r>
      <w:proofErr w:type="spellEnd"/>
      <w:r>
        <w:rPr>
          <w:rtl/>
        </w:rPr>
        <w:t xml:space="preserve"> שִׁכּוֹר בֵּית </w:t>
      </w:r>
      <w:proofErr w:type="spellStart"/>
      <w:r>
        <w:rPr>
          <w:rtl/>
        </w:rPr>
        <w:t>אַרְ</w:t>
      </w:r>
      <w:proofErr w:type="spellEnd"/>
      <w:r>
        <w:rPr>
          <w:rtl/>
        </w:rPr>
        <w:t>צָא אֲשֶׁר עַל הַבַּיִת בְּתִרְצָה:</w:t>
      </w:r>
    </w:p>
    <w:p w:rsidR="006F01DE" w:rsidRPr="006F01DE" w:rsidRDefault="006F01DE" w:rsidP="00EF35D6">
      <w:pPr>
        <w:spacing w:line="360" w:lineRule="auto"/>
        <w:rPr>
          <w:sz w:val="17"/>
          <w:szCs w:val="17"/>
          <w:rtl/>
        </w:rPr>
      </w:pPr>
      <w:r w:rsidRPr="006F01DE">
        <w:rPr>
          <w:rFonts w:cs="Arial"/>
          <w:color w:val="000000"/>
          <w:sz w:val="17"/>
          <w:szCs w:val="17"/>
          <w:rtl/>
        </w:rPr>
        <w:t xml:space="preserve">"ובן הדד שתה שכור בסכות" (כ </w:t>
      </w:r>
      <w:proofErr w:type="spellStart"/>
      <w:r w:rsidRPr="006F01DE">
        <w:rPr>
          <w:rFonts w:cs="Arial"/>
          <w:color w:val="000000"/>
          <w:sz w:val="17"/>
          <w:szCs w:val="17"/>
          <w:rtl/>
        </w:rPr>
        <w:t>טז</w:t>
      </w:r>
      <w:proofErr w:type="spellEnd"/>
      <w:r w:rsidRPr="006F01DE">
        <w:rPr>
          <w:rFonts w:cs="Arial"/>
          <w:color w:val="000000"/>
          <w:sz w:val="17"/>
          <w:szCs w:val="17"/>
          <w:rtl/>
        </w:rPr>
        <w:t>).</w:t>
      </w:r>
    </w:p>
    <w:p w:rsidR="00876CA6" w:rsidRDefault="00876CA6" w:rsidP="00EF35D6">
      <w:pPr>
        <w:spacing w:line="360" w:lineRule="auto"/>
        <w:rPr>
          <w:rtl/>
        </w:rPr>
      </w:pPr>
      <w:r>
        <w:rPr>
          <w:rtl/>
        </w:rPr>
        <w:t xml:space="preserve">(י) וַיָּבֹא זִמְרִי וַיַּכֵּהוּ וַיְמִיתֵהוּ בִּשְׁנַת עֶשְׂרִים וָשֶׁבַע לְאָסָא מֶלֶךְ יְהוּדָה </w:t>
      </w:r>
      <w:proofErr w:type="spellStart"/>
      <w:r>
        <w:rPr>
          <w:rtl/>
        </w:rPr>
        <w:t>וַיִּ</w:t>
      </w:r>
      <w:proofErr w:type="spellEnd"/>
      <w:r>
        <w:rPr>
          <w:rtl/>
        </w:rPr>
        <w:t>מְלֹ</w:t>
      </w:r>
      <w:proofErr w:type="spellStart"/>
      <w:r>
        <w:rPr>
          <w:rtl/>
        </w:rPr>
        <w:t>ךְ</w:t>
      </w:r>
      <w:proofErr w:type="spellEnd"/>
      <w:r>
        <w:rPr>
          <w:rtl/>
        </w:rPr>
        <w:t xml:space="preserve"> תַּחְתָּיו:</w:t>
      </w:r>
    </w:p>
    <w:p w:rsidR="00876CA6" w:rsidRDefault="00876CA6" w:rsidP="00EF35D6">
      <w:pPr>
        <w:spacing w:line="360" w:lineRule="auto"/>
        <w:rPr>
          <w:rtl/>
        </w:rPr>
      </w:pPr>
      <w:r>
        <w:rPr>
          <w:rtl/>
        </w:rPr>
        <w:t>(יא) וַיְה</w:t>
      </w:r>
      <w:proofErr w:type="spellStart"/>
      <w:r>
        <w:rPr>
          <w:rtl/>
        </w:rPr>
        <w:t>ִי</w:t>
      </w:r>
      <w:proofErr w:type="spellEnd"/>
      <w:r>
        <w:rPr>
          <w:rtl/>
        </w:rPr>
        <w:t xml:space="preserve"> בְמָלְכוֹ כְּשִׁבְתּוֹ עַל כִּסְאוֹ הִכָּה אֶת כָּל בֵּית </w:t>
      </w:r>
      <w:proofErr w:type="spellStart"/>
      <w:r>
        <w:rPr>
          <w:rtl/>
        </w:rPr>
        <w:t>בַּע</w:t>
      </w:r>
      <w:proofErr w:type="spellEnd"/>
      <w:r>
        <w:rPr>
          <w:rtl/>
        </w:rPr>
        <w:t>ְשָׁא לֹא הִשְׁאִיר לוֹ מַשְׁתִּין בְּקִ</w:t>
      </w:r>
      <w:proofErr w:type="spellStart"/>
      <w:r>
        <w:rPr>
          <w:rtl/>
        </w:rPr>
        <w:t>יר</w:t>
      </w:r>
      <w:proofErr w:type="spellEnd"/>
      <w:r>
        <w:rPr>
          <w:rtl/>
        </w:rPr>
        <w:t xml:space="preserve"> </w:t>
      </w:r>
      <w:proofErr w:type="spellStart"/>
      <w:r>
        <w:rPr>
          <w:rtl/>
        </w:rPr>
        <w:t>וְגֹאֲ</w:t>
      </w:r>
      <w:proofErr w:type="spellEnd"/>
      <w:r>
        <w:rPr>
          <w:rtl/>
        </w:rPr>
        <w:t>לָיו וְרֵעֵהוּ:</w:t>
      </w:r>
    </w:p>
    <w:p w:rsidR="00876CA6" w:rsidRDefault="00876CA6" w:rsidP="00EF35D6">
      <w:pPr>
        <w:spacing w:line="360" w:lineRule="auto"/>
        <w:rPr>
          <w:rtl/>
        </w:rPr>
      </w:pPr>
      <w:r>
        <w:rPr>
          <w:rtl/>
        </w:rPr>
        <w:t>(</w:t>
      </w:r>
      <w:proofErr w:type="spellStart"/>
      <w:r>
        <w:rPr>
          <w:rtl/>
        </w:rPr>
        <w:t>יב</w:t>
      </w:r>
      <w:proofErr w:type="spellEnd"/>
      <w:r>
        <w:rPr>
          <w:rtl/>
        </w:rPr>
        <w:t xml:space="preserve">) </w:t>
      </w:r>
      <w:proofErr w:type="spellStart"/>
      <w:r>
        <w:rPr>
          <w:rtl/>
        </w:rPr>
        <w:t>וַיַּ</w:t>
      </w:r>
      <w:proofErr w:type="spellEnd"/>
      <w:r>
        <w:rPr>
          <w:rtl/>
        </w:rPr>
        <w:t>שְׁמ</w:t>
      </w:r>
      <w:proofErr w:type="spellStart"/>
      <w:r>
        <w:rPr>
          <w:rtl/>
        </w:rPr>
        <w:t>ֵד</w:t>
      </w:r>
      <w:proofErr w:type="spellEnd"/>
      <w:r>
        <w:rPr>
          <w:rtl/>
        </w:rPr>
        <w:t xml:space="preserve"> זִמְרִי אֵת כָּל בֵּית </w:t>
      </w:r>
      <w:proofErr w:type="spellStart"/>
      <w:r>
        <w:rPr>
          <w:rtl/>
        </w:rPr>
        <w:t>בַּע</w:t>
      </w:r>
      <w:proofErr w:type="spellEnd"/>
      <w:r>
        <w:rPr>
          <w:rtl/>
        </w:rPr>
        <w:t xml:space="preserve">ְשָׁא כִּדְבַר </w:t>
      </w:r>
      <w:proofErr w:type="spellStart"/>
      <w:r>
        <w:rPr>
          <w:rtl/>
        </w:rPr>
        <w:t>יְדֹוָ</w:t>
      </w:r>
      <w:proofErr w:type="spellEnd"/>
      <w:r>
        <w:rPr>
          <w:rtl/>
        </w:rPr>
        <w:t xml:space="preserve">ד אֲשֶׁר דִּבֶּר אֶל </w:t>
      </w:r>
      <w:proofErr w:type="spellStart"/>
      <w:r>
        <w:rPr>
          <w:rtl/>
        </w:rPr>
        <w:t>בַּע</w:t>
      </w:r>
      <w:proofErr w:type="spellEnd"/>
      <w:r>
        <w:rPr>
          <w:rtl/>
        </w:rPr>
        <w:t>ְשָׁא בְּיַד יֵהוּא הַנָּבִיא:</w:t>
      </w:r>
    </w:p>
    <w:p w:rsidR="00876CA6" w:rsidRDefault="00876CA6" w:rsidP="00EF35D6">
      <w:pPr>
        <w:spacing w:line="360" w:lineRule="auto"/>
        <w:rPr>
          <w:rtl/>
        </w:rPr>
      </w:pPr>
      <w:r>
        <w:rPr>
          <w:rtl/>
        </w:rPr>
        <w:t>(</w:t>
      </w:r>
      <w:proofErr w:type="spellStart"/>
      <w:r>
        <w:rPr>
          <w:rtl/>
        </w:rPr>
        <w:t>יג</w:t>
      </w:r>
      <w:proofErr w:type="spellEnd"/>
      <w:r>
        <w:rPr>
          <w:rtl/>
        </w:rPr>
        <w:t>) אֶל כָּל חַטֹּא</w:t>
      </w:r>
      <w:proofErr w:type="spellStart"/>
      <w:r>
        <w:rPr>
          <w:rtl/>
        </w:rPr>
        <w:t>ות</w:t>
      </w:r>
      <w:proofErr w:type="spellEnd"/>
      <w:r>
        <w:rPr>
          <w:rtl/>
        </w:rPr>
        <w:t xml:space="preserve"> </w:t>
      </w:r>
      <w:proofErr w:type="spellStart"/>
      <w:r>
        <w:rPr>
          <w:rtl/>
        </w:rPr>
        <w:t>בַּע</w:t>
      </w:r>
      <w:proofErr w:type="spellEnd"/>
      <w:r>
        <w:rPr>
          <w:rtl/>
        </w:rPr>
        <w:t>ְשׁ</w:t>
      </w:r>
      <w:proofErr w:type="spellStart"/>
      <w:r>
        <w:rPr>
          <w:rtl/>
        </w:rPr>
        <w:t>ָא</w:t>
      </w:r>
      <w:proofErr w:type="spellEnd"/>
      <w:r>
        <w:rPr>
          <w:rtl/>
        </w:rPr>
        <w:t xml:space="preserve"> וְחַטֹּאות אֵלָה בְנוֹ אֲשֶׁר חָטְא</w:t>
      </w:r>
      <w:proofErr w:type="spellStart"/>
      <w:r>
        <w:rPr>
          <w:rtl/>
        </w:rPr>
        <w:t>וּ</w:t>
      </w:r>
      <w:proofErr w:type="spellEnd"/>
      <w:r>
        <w:rPr>
          <w:rtl/>
        </w:rPr>
        <w:t xml:space="preserve"> וַאֲשֶׁר הֶחֱטִיאוּ אֶת יִשְׂר</w:t>
      </w:r>
      <w:proofErr w:type="spellStart"/>
      <w:r>
        <w:rPr>
          <w:rtl/>
        </w:rPr>
        <w:t>ָאֵל</w:t>
      </w:r>
      <w:proofErr w:type="spellEnd"/>
      <w:r>
        <w:rPr>
          <w:rtl/>
        </w:rPr>
        <w:t xml:space="preserve"> לְהַכְעִיס אֶת </w:t>
      </w:r>
      <w:proofErr w:type="spellStart"/>
      <w:r>
        <w:rPr>
          <w:rtl/>
        </w:rPr>
        <w:t>יְדֹוָ</w:t>
      </w:r>
      <w:proofErr w:type="spellEnd"/>
      <w:r>
        <w:rPr>
          <w:rtl/>
        </w:rPr>
        <w:t xml:space="preserve">ד </w:t>
      </w:r>
      <w:proofErr w:type="spellStart"/>
      <w:r>
        <w:rPr>
          <w:rtl/>
        </w:rPr>
        <w:t>אֱלֹ</w:t>
      </w:r>
      <w:proofErr w:type="spellEnd"/>
      <w:r>
        <w:rPr>
          <w:rtl/>
        </w:rPr>
        <w:t>הֵי יִשְׂרָאֵל בְּהַבְלֵיהֶם:</w:t>
      </w:r>
    </w:p>
    <w:p w:rsidR="00876CA6" w:rsidRDefault="00876CA6" w:rsidP="00EF35D6">
      <w:pPr>
        <w:spacing w:line="360" w:lineRule="auto"/>
        <w:rPr>
          <w:rtl/>
        </w:rPr>
      </w:pPr>
      <w:r>
        <w:rPr>
          <w:rtl/>
        </w:rPr>
        <w:t>(יד) וְיֶתֶר דִּבְרֵי אֵלָה וְכָל אֲשֶׁר עָשָׂה הֲלוֹא הֵם כְּתוּבִים עַל סֵפֶר דִּבְ</w:t>
      </w:r>
      <w:proofErr w:type="spellStart"/>
      <w:r>
        <w:rPr>
          <w:rtl/>
        </w:rPr>
        <w:t>רֵי</w:t>
      </w:r>
      <w:proofErr w:type="spellEnd"/>
      <w:r>
        <w:rPr>
          <w:rtl/>
        </w:rPr>
        <w:t xml:space="preserve"> הַיָּמִים לְמַלְכֵי יִשְׂרָאֵל:</w:t>
      </w:r>
    </w:p>
    <w:p w:rsidR="00E75516" w:rsidRDefault="00E75516" w:rsidP="00EF35D6">
      <w:pPr>
        <w:spacing w:line="360" w:lineRule="auto"/>
        <w:rPr>
          <w:rFonts w:cs="Miriam" w:hint="cs"/>
          <w:sz w:val="18"/>
          <w:szCs w:val="18"/>
          <w:rtl/>
        </w:rPr>
      </w:pPr>
    </w:p>
    <w:p w:rsidR="00876CA6" w:rsidRPr="00876CA6" w:rsidRDefault="00876CA6" w:rsidP="00EF35D6">
      <w:pPr>
        <w:spacing w:line="360" w:lineRule="auto"/>
        <w:rPr>
          <w:rFonts w:cs="Miriam" w:hint="cs"/>
          <w:sz w:val="18"/>
          <w:szCs w:val="18"/>
          <w:rtl/>
        </w:rPr>
      </w:pPr>
      <w:r w:rsidRPr="00876CA6">
        <w:rPr>
          <w:rFonts w:cs="Miriam" w:hint="cs"/>
          <w:sz w:val="18"/>
          <w:szCs w:val="18"/>
          <w:rtl/>
        </w:rPr>
        <w:lastRenderedPageBreak/>
        <w:t>זמרי</w:t>
      </w:r>
    </w:p>
    <w:p w:rsidR="00876CA6" w:rsidRDefault="00876CA6" w:rsidP="00EF35D6">
      <w:pPr>
        <w:spacing w:line="360" w:lineRule="auto"/>
        <w:rPr>
          <w:rtl/>
        </w:rPr>
      </w:pPr>
      <w:r>
        <w:rPr>
          <w:rtl/>
        </w:rPr>
        <w:t>(</w:t>
      </w:r>
      <w:proofErr w:type="spellStart"/>
      <w:r>
        <w:rPr>
          <w:rtl/>
        </w:rPr>
        <w:t>טו</w:t>
      </w:r>
      <w:proofErr w:type="spellEnd"/>
      <w:r>
        <w:rPr>
          <w:rtl/>
        </w:rPr>
        <w:t>) בִּשְׁנַת עֶשְׂרִים וָשֶׁבַע שָׁנָה לְאָסָא מֶלֶךְ יְהוּדָה מָלַ</w:t>
      </w:r>
      <w:proofErr w:type="spellStart"/>
      <w:r>
        <w:rPr>
          <w:rtl/>
        </w:rPr>
        <w:t>ךְ</w:t>
      </w:r>
      <w:proofErr w:type="spellEnd"/>
      <w:r>
        <w:rPr>
          <w:rtl/>
        </w:rPr>
        <w:t xml:space="preserve"> זִמְרִי שִׁבְעַת יָמִים בְּתִרְצָה וְהָע</w:t>
      </w:r>
      <w:proofErr w:type="spellStart"/>
      <w:r>
        <w:rPr>
          <w:rtl/>
        </w:rPr>
        <w:t>ָם</w:t>
      </w:r>
      <w:proofErr w:type="spellEnd"/>
      <w:r>
        <w:rPr>
          <w:rtl/>
        </w:rPr>
        <w:t xml:space="preserve"> </w:t>
      </w:r>
      <w:proofErr w:type="spellStart"/>
      <w:r>
        <w:rPr>
          <w:rtl/>
        </w:rPr>
        <w:t>חֹנִ</w:t>
      </w:r>
      <w:proofErr w:type="spellEnd"/>
      <w:r>
        <w:rPr>
          <w:rtl/>
        </w:rPr>
        <w:t xml:space="preserve">ים עַל </w:t>
      </w:r>
      <w:proofErr w:type="spellStart"/>
      <w:r>
        <w:rPr>
          <w:rtl/>
        </w:rPr>
        <w:t>גִּבְּתו</w:t>
      </w:r>
      <w:proofErr w:type="spellEnd"/>
      <w:r>
        <w:rPr>
          <w:rtl/>
        </w:rPr>
        <w:t>ֹן אֲשׁ</w:t>
      </w:r>
      <w:proofErr w:type="spellStart"/>
      <w:r>
        <w:rPr>
          <w:rtl/>
        </w:rPr>
        <w:t>ֶר</w:t>
      </w:r>
      <w:proofErr w:type="spellEnd"/>
      <w:r>
        <w:rPr>
          <w:rtl/>
        </w:rPr>
        <w:t xml:space="preserve"> לַפְּלִשְׁתִּים:</w:t>
      </w:r>
    </w:p>
    <w:p w:rsidR="00E75516" w:rsidRDefault="00E75516" w:rsidP="00EF35D6">
      <w:pPr>
        <w:spacing w:line="360" w:lineRule="auto"/>
        <w:rPr>
          <w:rFonts w:cs="Miriam" w:hint="cs"/>
          <w:sz w:val="18"/>
          <w:szCs w:val="18"/>
          <w:rtl/>
        </w:rPr>
      </w:pPr>
    </w:p>
    <w:p w:rsidR="00876CA6" w:rsidRPr="00876CA6" w:rsidRDefault="00876CA6" w:rsidP="00EF35D6">
      <w:pPr>
        <w:spacing w:line="360" w:lineRule="auto"/>
        <w:rPr>
          <w:rFonts w:cs="Miriam" w:hint="cs"/>
          <w:sz w:val="18"/>
          <w:szCs w:val="18"/>
          <w:rtl/>
        </w:rPr>
      </w:pPr>
      <w:r w:rsidRPr="00876CA6">
        <w:rPr>
          <w:rFonts w:cs="Miriam" w:hint="cs"/>
          <w:sz w:val="18"/>
          <w:szCs w:val="18"/>
          <w:rtl/>
        </w:rPr>
        <w:t>עמרי</w:t>
      </w:r>
      <w:r w:rsidR="00E75516">
        <w:rPr>
          <w:rFonts w:cs="Miriam" w:hint="cs"/>
          <w:sz w:val="18"/>
          <w:szCs w:val="18"/>
          <w:rtl/>
        </w:rPr>
        <w:t xml:space="preserve"> 1</w:t>
      </w:r>
    </w:p>
    <w:p w:rsidR="00876CA6" w:rsidRDefault="00876CA6" w:rsidP="00EF35D6">
      <w:pPr>
        <w:spacing w:line="360" w:lineRule="auto"/>
        <w:rPr>
          <w:rtl/>
        </w:rPr>
      </w:pPr>
      <w:r>
        <w:rPr>
          <w:rtl/>
        </w:rPr>
        <w:t>(</w:t>
      </w:r>
      <w:proofErr w:type="spellStart"/>
      <w:r>
        <w:rPr>
          <w:rtl/>
        </w:rPr>
        <w:t>טז</w:t>
      </w:r>
      <w:proofErr w:type="spellEnd"/>
      <w:r>
        <w:rPr>
          <w:rtl/>
        </w:rPr>
        <w:t xml:space="preserve">) וַיִּשְׁמַע הָעָם </w:t>
      </w:r>
      <w:proofErr w:type="spellStart"/>
      <w:r>
        <w:rPr>
          <w:rtl/>
        </w:rPr>
        <w:t>הַחֹנ</w:t>
      </w:r>
      <w:proofErr w:type="spellEnd"/>
      <w:r>
        <w:rPr>
          <w:rtl/>
        </w:rPr>
        <w:t xml:space="preserve">ִים </w:t>
      </w:r>
      <w:proofErr w:type="spellStart"/>
      <w:r>
        <w:rPr>
          <w:rtl/>
        </w:rPr>
        <w:t>לֵאמ</w:t>
      </w:r>
      <w:proofErr w:type="spellEnd"/>
      <w:r>
        <w:rPr>
          <w:rtl/>
        </w:rPr>
        <w:t>ֹר קָשׁ</w:t>
      </w:r>
      <w:proofErr w:type="spellStart"/>
      <w:r>
        <w:rPr>
          <w:rtl/>
        </w:rPr>
        <w:t>ַר</w:t>
      </w:r>
      <w:proofErr w:type="spellEnd"/>
      <w:r>
        <w:rPr>
          <w:rtl/>
        </w:rPr>
        <w:t xml:space="preserve"> זִמְר</w:t>
      </w:r>
      <w:proofErr w:type="spellStart"/>
      <w:r>
        <w:rPr>
          <w:rtl/>
        </w:rPr>
        <w:t>ִי</w:t>
      </w:r>
      <w:proofErr w:type="spellEnd"/>
      <w:r>
        <w:rPr>
          <w:rtl/>
        </w:rPr>
        <w:t xml:space="preserve"> וְגַם הִכָּה אֶת הַמֶּ</w:t>
      </w:r>
      <w:proofErr w:type="spellStart"/>
      <w:r>
        <w:rPr>
          <w:rtl/>
        </w:rPr>
        <w:t>לֶךְ</w:t>
      </w:r>
      <w:proofErr w:type="spellEnd"/>
      <w:r>
        <w:rPr>
          <w:rtl/>
        </w:rPr>
        <w:t xml:space="preserve"> וַיַּמְלִכוּ כָל יִשְׂרָאֵל אֶת עָמְרִי שַׂר צָבָא עַל יִשְׂרָאֵל בַּיּ</w:t>
      </w:r>
      <w:proofErr w:type="spellStart"/>
      <w:r>
        <w:rPr>
          <w:rtl/>
        </w:rPr>
        <w:t>וֹם</w:t>
      </w:r>
      <w:proofErr w:type="spellEnd"/>
      <w:r>
        <w:rPr>
          <w:rtl/>
        </w:rPr>
        <w:t xml:space="preserve"> הַהוּא בַּמַּחֲנֶה:</w:t>
      </w:r>
    </w:p>
    <w:p w:rsidR="00876CA6" w:rsidRDefault="00876CA6" w:rsidP="00EF35D6">
      <w:pPr>
        <w:spacing w:line="360" w:lineRule="auto"/>
        <w:rPr>
          <w:rtl/>
        </w:rPr>
      </w:pPr>
      <w:r>
        <w:rPr>
          <w:rtl/>
        </w:rPr>
        <w:t>(</w:t>
      </w:r>
      <w:proofErr w:type="spellStart"/>
      <w:r>
        <w:rPr>
          <w:rtl/>
        </w:rPr>
        <w:t>יז</w:t>
      </w:r>
      <w:proofErr w:type="spellEnd"/>
      <w:r>
        <w:rPr>
          <w:rtl/>
        </w:rPr>
        <w:t>) וַיַּעֲלֶה עָמְר</w:t>
      </w:r>
      <w:proofErr w:type="spellStart"/>
      <w:r>
        <w:rPr>
          <w:rtl/>
        </w:rPr>
        <w:t>ִי</w:t>
      </w:r>
      <w:proofErr w:type="spellEnd"/>
      <w:r>
        <w:rPr>
          <w:rtl/>
        </w:rPr>
        <w:t xml:space="preserve"> וְכָל יִשְׂרָאֵל עִמּוֹ </w:t>
      </w:r>
      <w:proofErr w:type="spellStart"/>
      <w:r>
        <w:rPr>
          <w:rtl/>
        </w:rPr>
        <w:t>מִגִּבְּתוֹ</w:t>
      </w:r>
      <w:proofErr w:type="spellEnd"/>
      <w:r>
        <w:rPr>
          <w:rtl/>
        </w:rPr>
        <w:t>ן וַיָּצֻרוּ עַל תִּרְצָה:</w:t>
      </w:r>
    </w:p>
    <w:p w:rsidR="00876CA6" w:rsidRDefault="00876CA6" w:rsidP="00EF35D6">
      <w:pPr>
        <w:spacing w:line="360" w:lineRule="auto"/>
        <w:rPr>
          <w:rtl/>
        </w:rPr>
      </w:pPr>
      <w:r>
        <w:rPr>
          <w:rtl/>
        </w:rPr>
        <w:t>(</w:t>
      </w:r>
      <w:proofErr w:type="spellStart"/>
      <w:r>
        <w:rPr>
          <w:rtl/>
        </w:rPr>
        <w:t>יח</w:t>
      </w:r>
      <w:proofErr w:type="spellEnd"/>
      <w:r>
        <w:rPr>
          <w:rtl/>
        </w:rPr>
        <w:t xml:space="preserve">) וַיְהִי כִּרְאוֹת זִמְרִי כִּי נִלְכְּדָה הָעִיר וַיָּבֹא אֶל אַרְמוֹן בֵּית הַמֶּלֶךְ </w:t>
      </w:r>
      <w:proofErr w:type="spellStart"/>
      <w:r>
        <w:rPr>
          <w:rtl/>
        </w:rPr>
        <w:t>וַיִּ</w:t>
      </w:r>
      <w:proofErr w:type="spellEnd"/>
      <w:r>
        <w:rPr>
          <w:rtl/>
        </w:rPr>
        <w:t>שְׂרֹף עָלָיו אֶת בֵּית מֶלֶךְ בָּא</w:t>
      </w:r>
      <w:proofErr w:type="spellStart"/>
      <w:r>
        <w:rPr>
          <w:rtl/>
        </w:rPr>
        <w:t>ֵשׁ</w:t>
      </w:r>
      <w:proofErr w:type="spellEnd"/>
      <w:r>
        <w:rPr>
          <w:rtl/>
        </w:rPr>
        <w:t xml:space="preserve"> וַיָּמֹת:</w:t>
      </w:r>
    </w:p>
    <w:p w:rsidR="00876CA6" w:rsidRDefault="00876CA6" w:rsidP="00EF35D6">
      <w:pPr>
        <w:spacing w:line="360" w:lineRule="auto"/>
        <w:rPr>
          <w:rtl/>
        </w:rPr>
      </w:pPr>
      <w:r>
        <w:rPr>
          <w:rtl/>
        </w:rPr>
        <w:t>(</w:t>
      </w:r>
      <w:proofErr w:type="spellStart"/>
      <w:r>
        <w:rPr>
          <w:rtl/>
        </w:rPr>
        <w:t>יט</w:t>
      </w:r>
      <w:proofErr w:type="spellEnd"/>
      <w:r>
        <w:rPr>
          <w:rtl/>
        </w:rPr>
        <w:t>) עַל חַטֹּאתָו \{</w:t>
      </w:r>
      <w:proofErr w:type="spellStart"/>
      <w:r>
        <w:rPr>
          <w:rtl/>
        </w:rPr>
        <w:t>חַטֹּא</w:t>
      </w:r>
      <w:proofErr w:type="spellEnd"/>
      <w:r>
        <w:rPr>
          <w:rtl/>
        </w:rPr>
        <w:t xml:space="preserve">תָיו\} אֲשֶׁר חָטָא לַעֲשׂוֹת הָרַע בְּעֵינֵי </w:t>
      </w:r>
      <w:proofErr w:type="spellStart"/>
      <w:r>
        <w:rPr>
          <w:rtl/>
        </w:rPr>
        <w:t>יְדֹוָ</w:t>
      </w:r>
      <w:proofErr w:type="spellEnd"/>
      <w:r>
        <w:rPr>
          <w:rtl/>
        </w:rPr>
        <w:t>ד לָלֶכֶת בְּדֶרֶךְ יָרָבְ</w:t>
      </w:r>
      <w:proofErr w:type="spellStart"/>
      <w:r>
        <w:rPr>
          <w:rtl/>
        </w:rPr>
        <w:t>עָם</w:t>
      </w:r>
      <w:proofErr w:type="spellEnd"/>
      <w:r>
        <w:rPr>
          <w:rtl/>
        </w:rPr>
        <w:t xml:space="preserve"> וּבְחַטָּאתוֹ אֲשֶׁר עָשָׂה לְהַחֲטִיא אֶת יִשְׂרָאֵל:</w:t>
      </w:r>
    </w:p>
    <w:p w:rsidR="00876CA6" w:rsidRDefault="00876CA6" w:rsidP="00EF35D6">
      <w:pPr>
        <w:spacing w:line="360" w:lineRule="auto"/>
        <w:rPr>
          <w:rtl/>
        </w:rPr>
      </w:pPr>
      <w:r>
        <w:rPr>
          <w:rtl/>
        </w:rPr>
        <w:t>(כ) וְיֶתֶר דִּבְרֵי זִמְר</w:t>
      </w:r>
      <w:proofErr w:type="spellStart"/>
      <w:r>
        <w:rPr>
          <w:rtl/>
        </w:rPr>
        <w:t>ִי</w:t>
      </w:r>
      <w:proofErr w:type="spellEnd"/>
      <w:r>
        <w:rPr>
          <w:rtl/>
        </w:rPr>
        <w:t xml:space="preserve"> וְקִשְׁרוֹ אֲשֶׁר קָשָׁר הֲלֹא הֵם כְּתוּבִים עַל סֵפֶר דִּבְ</w:t>
      </w:r>
      <w:proofErr w:type="spellStart"/>
      <w:r>
        <w:rPr>
          <w:rtl/>
        </w:rPr>
        <w:t>רֵי</w:t>
      </w:r>
      <w:proofErr w:type="spellEnd"/>
      <w:r>
        <w:rPr>
          <w:rtl/>
        </w:rPr>
        <w:t xml:space="preserve"> הַיָּמִים לְמַלְכֵי יִשְׂרָאֵל:</w:t>
      </w:r>
    </w:p>
    <w:p w:rsidR="00E75516" w:rsidRDefault="00E75516" w:rsidP="00EF35D6">
      <w:pPr>
        <w:spacing w:line="360" w:lineRule="auto"/>
        <w:rPr>
          <w:rFonts w:hint="cs"/>
          <w:rtl/>
        </w:rPr>
      </w:pPr>
    </w:p>
    <w:p w:rsidR="00E75516" w:rsidRPr="00E75516" w:rsidRDefault="00E75516" w:rsidP="00EF35D6">
      <w:pPr>
        <w:spacing w:line="360" w:lineRule="auto"/>
        <w:rPr>
          <w:rFonts w:cs="Miriam" w:hint="cs"/>
          <w:sz w:val="18"/>
          <w:szCs w:val="18"/>
          <w:rtl/>
        </w:rPr>
      </w:pPr>
      <w:r w:rsidRPr="00E75516">
        <w:rPr>
          <w:rFonts w:cs="Miriam" w:hint="cs"/>
          <w:sz w:val="18"/>
          <w:szCs w:val="18"/>
          <w:rtl/>
        </w:rPr>
        <w:t>תבני-עמרי</w:t>
      </w:r>
    </w:p>
    <w:p w:rsidR="00876CA6" w:rsidRDefault="00876CA6" w:rsidP="00EF35D6">
      <w:pPr>
        <w:spacing w:line="360" w:lineRule="auto"/>
        <w:rPr>
          <w:rtl/>
        </w:rPr>
      </w:pPr>
      <w:r>
        <w:rPr>
          <w:rtl/>
        </w:rPr>
        <w:t>(</w:t>
      </w:r>
      <w:proofErr w:type="spellStart"/>
      <w:r>
        <w:rPr>
          <w:rtl/>
        </w:rPr>
        <w:t>כא</w:t>
      </w:r>
      <w:proofErr w:type="spellEnd"/>
      <w:r>
        <w:rPr>
          <w:rtl/>
        </w:rPr>
        <w:t>) אָז יֵחָל</w:t>
      </w:r>
      <w:proofErr w:type="spellStart"/>
      <w:r>
        <w:rPr>
          <w:rtl/>
        </w:rPr>
        <w:t>ֵק</w:t>
      </w:r>
      <w:proofErr w:type="spellEnd"/>
      <w:r>
        <w:rPr>
          <w:rtl/>
        </w:rPr>
        <w:t xml:space="preserve"> הָעָם יִשְׂרָאֵל לַחֵצ</w:t>
      </w:r>
      <w:proofErr w:type="spellStart"/>
      <w:r>
        <w:rPr>
          <w:rtl/>
        </w:rPr>
        <w:t>ִי</w:t>
      </w:r>
      <w:proofErr w:type="spellEnd"/>
      <w:r>
        <w:rPr>
          <w:rtl/>
        </w:rPr>
        <w:t xml:space="preserve"> חֲצִי הָעָם הָיָה אַחֲר</w:t>
      </w:r>
      <w:proofErr w:type="spellStart"/>
      <w:r>
        <w:rPr>
          <w:rtl/>
        </w:rPr>
        <w:t>ֵי</w:t>
      </w:r>
      <w:proofErr w:type="spellEnd"/>
      <w:r>
        <w:rPr>
          <w:rtl/>
        </w:rPr>
        <w:t xml:space="preserve"> תִבְנִי בֶן גִּינַת לְהַמְלִ</w:t>
      </w:r>
      <w:proofErr w:type="spellStart"/>
      <w:r>
        <w:rPr>
          <w:rtl/>
        </w:rPr>
        <w:t>יכוֹ</w:t>
      </w:r>
      <w:proofErr w:type="spellEnd"/>
      <w:r>
        <w:rPr>
          <w:rtl/>
        </w:rPr>
        <w:t xml:space="preserve"> וְהַחֲצִי אַחֲר</w:t>
      </w:r>
      <w:proofErr w:type="spellStart"/>
      <w:r>
        <w:rPr>
          <w:rtl/>
        </w:rPr>
        <w:t>ֵי</w:t>
      </w:r>
      <w:proofErr w:type="spellEnd"/>
      <w:r>
        <w:rPr>
          <w:rtl/>
        </w:rPr>
        <w:t xml:space="preserve"> עָמְרִי:</w:t>
      </w:r>
    </w:p>
    <w:p w:rsidR="00876CA6" w:rsidRDefault="00876CA6" w:rsidP="00EF35D6">
      <w:pPr>
        <w:spacing w:line="360" w:lineRule="auto"/>
        <w:rPr>
          <w:rtl/>
        </w:rPr>
      </w:pPr>
      <w:r>
        <w:rPr>
          <w:rtl/>
        </w:rPr>
        <w:t>(</w:t>
      </w:r>
      <w:proofErr w:type="spellStart"/>
      <w:r>
        <w:rPr>
          <w:rtl/>
        </w:rPr>
        <w:t>כב</w:t>
      </w:r>
      <w:proofErr w:type="spellEnd"/>
      <w:r>
        <w:rPr>
          <w:rtl/>
        </w:rPr>
        <w:t>) וַיֶּחֱזַק הָעָם אֲשֶׁר אַחֲר</w:t>
      </w:r>
      <w:proofErr w:type="spellStart"/>
      <w:r>
        <w:rPr>
          <w:rtl/>
        </w:rPr>
        <w:t>ֵי</w:t>
      </w:r>
      <w:proofErr w:type="spellEnd"/>
      <w:r>
        <w:rPr>
          <w:rtl/>
        </w:rPr>
        <w:t xml:space="preserve"> עָמְרִי אֶת הָעָם אֲשֶׁר אַחֲר</w:t>
      </w:r>
      <w:proofErr w:type="spellStart"/>
      <w:r>
        <w:rPr>
          <w:rtl/>
        </w:rPr>
        <w:t>ֵי</w:t>
      </w:r>
      <w:proofErr w:type="spellEnd"/>
      <w:r>
        <w:rPr>
          <w:rtl/>
        </w:rPr>
        <w:t xml:space="preserve"> תִּבְנִי בֶן גִּינַת וַיָּ</w:t>
      </w:r>
      <w:proofErr w:type="spellStart"/>
      <w:r>
        <w:rPr>
          <w:rtl/>
        </w:rPr>
        <w:t>מָת</w:t>
      </w:r>
      <w:proofErr w:type="spellEnd"/>
      <w:r>
        <w:rPr>
          <w:rtl/>
        </w:rPr>
        <w:t xml:space="preserve"> תִּבְ</w:t>
      </w:r>
      <w:proofErr w:type="spellStart"/>
      <w:r>
        <w:rPr>
          <w:rtl/>
        </w:rPr>
        <w:t>נִי</w:t>
      </w:r>
      <w:proofErr w:type="spellEnd"/>
      <w:r>
        <w:rPr>
          <w:rtl/>
        </w:rPr>
        <w:t xml:space="preserve"> </w:t>
      </w:r>
      <w:proofErr w:type="spellStart"/>
      <w:r>
        <w:rPr>
          <w:rtl/>
        </w:rPr>
        <w:t>וַיִּ</w:t>
      </w:r>
      <w:proofErr w:type="spellEnd"/>
      <w:r>
        <w:rPr>
          <w:rtl/>
        </w:rPr>
        <w:t>מְלֹ</w:t>
      </w:r>
      <w:proofErr w:type="spellStart"/>
      <w:r>
        <w:rPr>
          <w:rtl/>
        </w:rPr>
        <w:t>ךְ</w:t>
      </w:r>
      <w:proofErr w:type="spellEnd"/>
      <w:r>
        <w:rPr>
          <w:rtl/>
        </w:rPr>
        <w:t xml:space="preserve"> עָמְרִי:</w:t>
      </w:r>
    </w:p>
    <w:p w:rsidR="00E75516" w:rsidRDefault="00E75516" w:rsidP="00EF35D6">
      <w:pPr>
        <w:spacing w:line="360" w:lineRule="auto"/>
        <w:rPr>
          <w:rFonts w:hint="cs"/>
          <w:rtl/>
        </w:rPr>
      </w:pPr>
    </w:p>
    <w:p w:rsidR="00E75516" w:rsidRPr="00876CA6" w:rsidRDefault="00E75516" w:rsidP="00EF35D6">
      <w:pPr>
        <w:spacing w:line="360" w:lineRule="auto"/>
        <w:rPr>
          <w:rFonts w:cs="Miriam" w:hint="cs"/>
          <w:sz w:val="18"/>
          <w:szCs w:val="18"/>
          <w:rtl/>
        </w:rPr>
      </w:pPr>
      <w:r w:rsidRPr="00876CA6">
        <w:rPr>
          <w:rFonts w:cs="Miriam" w:hint="cs"/>
          <w:sz w:val="18"/>
          <w:szCs w:val="18"/>
          <w:rtl/>
        </w:rPr>
        <w:t>עמרי</w:t>
      </w:r>
      <w:r>
        <w:rPr>
          <w:rFonts w:cs="Miriam" w:hint="cs"/>
          <w:sz w:val="18"/>
          <w:szCs w:val="18"/>
          <w:rtl/>
        </w:rPr>
        <w:t xml:space="preserve"> 2</w:t>
      </w:r>
    </w:p>
    <w:p w:rsidR="00876CA6" w:rsidRDefault="00876CA6" w:rsidP="00EF35D6">
      <w:pPr>
        <w:spacing w:line="360" w:lineRule="auto"/>
        <w:rPr>
          <w:rtl/>
        </w:rPr>
      </w:pPr>
      <w:r>
        <w:rPr>
          <w:rtl/>
        </w:rPr>
        <w:t>(</w:t>
      </w:r>
      <w:proofErr w:type="spellStart"/>
      <w:r>
        <w:rPr>
          <w:rtl/>
        </w:rPr>
        <w:t>כג</w:t>
      </w:r>
      <w:proofErr w:type="spellEnd"/>
      <w:r>
        <w:rPr>
          <w:rtl/>
        </w:rPr>
        <w:t>) בִּשְׁנַת שְׁלֹשִׁים וְאַח</w:t>
      </w:r>
      <w:proofErr w:type="spellStart"/>
      <w:r>
        <w:rPr>
          <w:rtl/>
        </w:rPr>
        <w:t>ַת</w:t>
      </w:r>
      <w:proofErr w:type="spellEnd"/>
      <w:r>
        <w:rPr>
          <w:rtl/>
        </w:rPr>
        <w:t xml:space="preserve"> שָׁנָה לְאָסָא מֶלֶךְ יְהוּדָה מָלַ</w:t>
      </w:r>
      <w:proofErr w:type="spellStart"/>
      <w:r>
        <w:rPr>
          <w:rtl/>
        </w:rPr>
        <w:t>ךְ</w:t>
      </w:r>
      <w:proofErr w:type="spellEnd"/>
      <w:r>
        <w:rPr>
          <w:rtl/>
        </w:rPr>
        <w:t xml:space="preserve"> עָמְרִי עַל יִשְׂרָאֵל שְׁתֵּים עֶשְׂרֵה שָׁנָה בְּתִרְצָה מָלַךְ שֵׁ</w:t>
      </w:r>
      <w:proofErr w:type="spellStart"/>
      <w:r>
        <w:rPr>
          <w:rtl/>
        </w:rPr>
        <w:t>שׁ</w:t>
      </w:r>
      <w:proofErr w:type="spellEnd"/>
      <w:r>
        <w:rPr>
          <w:rtl/>
        </w:rPr>
        <w:t xml:space="preserve"> שָׁנִים:</w:t>
      </w:r>
    </w:p>
    <w:p w:rsidR="00876CA6" w:rsidRDefault="00876CA6" w:rsidP="00EF35D6">
      <w:pPr>
        <w:spacing w:line="360" w:lineRule="auto"/>
        <w:rPr>
          <w:rtl/>
        </w:rPr>
      </w:pPr>
      <w:r>
        <w:rPr>
          <w:rtl/>
        </w:rPr>
        <w:t xml:space="preserve">(כד) </w:t>
      </w:r>
      <w:proofErr w:type="spellStart"/>
      <w:r>
        <w:rPr>
          <w:rtl/>
        </w:rPr>
        <w:t>וַיּ</w:t>
      </w:r>
      <w:proofErr w:type="spellEnd"/>
      <w:r>
        <w:rPr>
          <w:rtl/>
        </w:rPr>
        <w:t xml:space="preserve">ִקֶן אֶת הָהָר שֹׁמְרוֹן מֵאֶת שֶׁמֶר </w:t>
      </w:r>
      <w:proofErr w:type="spellStart"/>
      <w:r>
        <w:rPr>
          <w:rtl/>
        </w:rPr>
        <w:t>בְּכִכְּר</w:t>
      </w:r>
      <w:proofErr w:type="spellEnd"/>
      <w:r>
        <w:rPr>
          <w:rtl/>
        </w:rPr>
        <w:t xml:space="preserve">ַיִם כָּסֶף </w:t>
      </w:r>
      <w:proofErr w:type="spellStart"/>
      <w:r>
        <w:rPr>
          <w:rtl/>
        </w:rPr>
        <w:t>וַיּ</w:t>
      </w:r>
      <w:proofErr w:type="spellEnd"/>
      <w:r>
        <w:rPr>
          <w:rtl/>
        </w:rPr>
        <w:t>ִבֶן אֶת הָהָר וַיִּקְרָא אֶת שֵׁם הָעִיר אֲשׁ</w:t>
      </w:r>
      <w:proofErr w:type="spellStart"/>
      <w:r>
        <w:rPr>
          <w:rtl/>
        </w:rPr>
        <w:t>ֶר</w:t>
      </w:r>
      <w:proofErr w:type="spellEnd"/>
      <w:r>
        <w:rPr>
          <w:rtl/>
        </w:rPr>
        <w:t xml:space="preserve"> בָּנָה עַל שֶׁם שֶׁמֶר אֲדֹנֵי הָהָר שֹׁמְרוֹן:</w:t>
      </w:r>
    </w:p>
    <w:p w:rsidR="00876CA6" w:rsidRDefault="00876CA6" w:rsidP="00EF35D6">
      <w:pPr>
        <w:spacing w:line="360" w:lineRule="auto"/>
        <w:rPr>
          <w:rtl/>
        </w:rPr>
      </w:pPr>
      <w:r>
        <w:rPr>
          <w:rtl/>
        </w:rPr>
        <w:t xml:space="preserve">(כה) וַיַּעֲשֶׂה עָמְרִי הָרַע בְּעֵינֵי </w:t>
      </w:r>
      <w:proofErr w:type="spellStart"/>
      <w:r>
        <w:rPr>
          <w:rtl/>
        </w:rPr>
        <w:t>יְדֹוָ</w:t>
      </w:r>
      <w:proofErr w:type="spellEnd"/>
      <w:r>
        <w:rPr>
          <w:rtl/>
        </w:rPr>
        <w:t>ד וַיָּרַע מִכֹּל אֲשׁ</w:t>
      </w:r>
      <w:proofErr w:type="spellStart"/>
      <w:r>
        <w:rPr>
          <w:rtl/>
        </w:rPr>
        <w:t>ֶר</w:t>
      </w:r>
      <w:proofErr w:type="spellEnd"/>
      <w:r>
        <w:rPr>
          <w:rtl/>
        </w:rPr>
        <w:t xml:space="preserve"> לְפָנָיו:</w:t>
      </w:r>
    </w:p>
    <w:p w:rsidR="00876CA6" w:rsidRDefault="00876CA6" w:rsidP="00EF35D6">
      <w:pPr>
        <w:spacing w:line="360" w:lineRule="auto"/>
        <w:rPr>
          <w:rtl/>
        </w:rPr>
      </w:pPr>
      <w:r>
        <w:rPr>
          <w:rtl/>
        </w:rPr>
        <w:t>(</w:t>
      </w:r>
      <w:proofErr w:type="spellStart"/>
      <w:r>
        <w:rPr>
          <w:rtl/>
        </w:rPr>
        <w:t>כו</w:t>
      </w:r>
      <w:proofErr w:type="spellEnd"/>
      <w:r>
        <w:rPr>
          <w:rtl/>
        </w:rPr>
        <w:t>) וַיֵּלֶךְ בְּכָל דֶּר</w:t>
      </w:r>
      <w:proofErr w:type="spellStart"/>
      <w:r>
        <w:rPr>
          <w:rtl/>
        </w:rPr>
        <w:t>ֶךְ</w:t>
      </w:r>
      <w:proofErr w:type="spellEnd"/>
      <w:r>
        <w:rPr>
          <w:rtl/>
        </w:rPr>
        <w:t xml:space="preserve"> יָרָבְעָם בֶּן נְבָט וּבְחַטָּאתוֹ</w:t>
      </w:r>
      <w:r w:rsidR="00DD4895">
        <w:rPr>
          <w:rFonts w:hint="cs"/>
          <w:rtl/>
        </w:rPr>
        <w:t xml:space="preserve"> </w:t>
      </w:r>
      <w:r>
        <w:rPr>
          <w:rtl/>
        </w:rPr>
        <w:t>אֲשׁ</w:t>
      </w:r>
      <w:proofErr w:type="spellStart"/>
      <w:r>
        <w:rPr>
          <w:rtl/>
        </w:rPr>
        <w:t>ֶר</w:t>
      </w:r>
      <w:proofErr w:type="spellEnd"/>
      <w:r>
        <w:rPr>
          <w:rtl/>
        </w:rPr>
        <w:t xml:space="preserve"> הֶחֱטִיא אֶת יִשְׂר</w:t>
      </w:r>
      <w:proofErr w:type="spellStart"/>
      <w:r>
        <w:rPr>
          <w:rtl/>
        </w:rPr>
        <w:t>ָאֵל</w:t>
      </w:r>
      <w:proofErr w:type="spellEnd"/>
      <w:r>
        <w:rPr>
          <w:rtl/>
        </w:rPr>
        <w:t xml:space="preserve"> לְהַכְעִיס אֶת </w:t>
      </w:r>
      <w:proofErr w:type="spellStart"/>
      <w:r>
        <w:rPr>
          <w:rtl/>
        </w:rPr>
        <w:t>יְדֹוָ</w:t>
      </w:r>
      <w:proofErr w:type="spellEnd"/>
      <w:r>
        <w:rPr>
          <w:rtl/>
        </w:rPr>
        <w:t xml:space="preserve">ד </w:t>
      </w:r>
      <w:proofErr w:type="spellStart"/>
      <w:r>
        <w:rPr>
          <w:rtl/>
        </w:rPr>
        <w:t>אֱלֹ</w:t>
      </w:r>
      <w:proofErr w:type="spellEnd"/>
      <w:r>
        <w:rPr>
          <w:rtl/>
        </w:rPr>
        <w:t>הֵי יִשְׂרָאֵל בְּהַבְלֵיהֶם:</w:t>
      </w:r>
    </w:p>
    <w:p w:rsidR="00876CA6" w:rsidRDefault="00876CA6" w:rsidP="00EF35D6">
      <w:pPr>
        <w:spacing w:line="360" w:lineRule="auto"/>
        <w:rPr>
          <w:rtl/>
        </w:rPr>
      </w:pPr>
      <w:r>
        <w:rPr>
          <w:rtl/>
        </w:rPr>
        <w:t>(</w:t>
      </w:r>
      <w:proofErr w:type="spellStart"/>
      <w:r>
        <w:rPr>
          <w:rtl/>
        </w:rPr>
        <w:t>כז</w:t>
      </w:r>
      <w:proofErr w:type="spellEnd"/>
      <w:r>
        <w:rPr>
          <w:rtl/>
        </w:rPr>
        <w:t>) וְיֶתֶר דִּבְרֵי עָמְרִי אֲשֶׁר עָשׂ</w:t>
      </w:r>
      <w:proofErr w:type="spellStart"/>
      <w:r>
        <w:rPr>
          <w:rtl/>
        </w:rPr>
        <w:t>ָה</w:t>
      </w:r>
      <w:proofErr w:type="spellEnd"/>
      <w:r>
        <w:rPr>
          <w:rtl/>
        </w:rPr>
        <w:t xml:space="preserve"> וּגְבוּרָתוֹ אֲשֶׁר עָשָׂה הֲלֹא הֵם כְּתוּבִים עַל סֵפֶר דִּבְ</w:t>
      </w:r>
      <w:proofErr w:type="spellStart"/>
      <w:r>
        <w:rPr>
          <w:rtl/>
        </w:rPr>
        <w:t>רֵי</w:t>
      </w:r>
      <w:proofErr w:type="spellEnd"/>
      <w:r>
        <w:rPr>
          <w:rtl/>
        </w:rPr>
        <w:t xml:space="preserve"> הַיָּמִים לְמַלְכֵי יִשְׂרָאֵל:</w:t>
      </w:r>
    </w:p>
    <w:p w:rsidR="00876CA6" w:rsidRDefault="00876CA6" w:rsidP="00EF35D6">
      <w:pPr>
        <w:spacing w:line="360" w:lineRule="auto"/>
        <w:rPr>
          <w:rtl/>
        </w:rPr>
      </w:pPr>
      <w:r>
        <w:rPr>
          <w:rtl/>
        </w:rPr>
        <w:t>(</w:t>
      </w:r>
      <w:proofErr w:type="spellStart"/>
      <w:r>
        <w:rPr>
          <w:rtl/>
        </w:rPr>
        <w:t>כח</w:t>
      </w:r>
      <w:proofErr w:type="spellEnd"/>
      <w:r>
        <w:rPr>
          <w:rtl/>
        </w:rPr>
        <w:t xml:space="preserve">) וַיִּשְׁכַּב עָמְרִי עִם </w:t>
      </w:r>
      <w:proofErr w:type="spellStart"/>
      <w:r>
        <w:rPr>
          <w:rtl/>
        </w:rPr>
        <w:t>אֲבֹת</w:t>
      </w:r>
      <w:proofErr w:type="spellEnd"/>
      <w:r>
        <w:rPr>
          <w:rtl/>
        </w:rPr>
        <w:t xml:space="preserve">ָיו וַיִּקָּבֵר </w:t>
      </w:r>
      <w:proofErr w:type="spellStart"/>
      <w:r>
        <w:rPr>
          <w:rtl/>
        </w:rPr>
        <w:t>בְּשֹׁ</w:t>
      </w:r>
      <w:proofErr w:type="spellEnd"/>
      <w:r>
        <w:rPr>
          <w:rtl/>
        </w:rPr>
        <w:t xml:space="preserve">מְרוֹן </w:t>
      </w:r>
      <w:proofErr w:type="spellStart"/>
      <w:r>
        <w:rPr>
          <w:rtl/>
        </w:rPr>
        <w:t>וַיִּ</w:t>
      </w:r>
      <w:proofErr w:type="spellEnd"/>
      <w:r>
        <w:rPr>
          <w:rtl/>
        </w:rPr>
        <w:t>מְלֹךְ אַחְא</w:t>
      </w:r>
      <w:proofErr w:type="spellStart"/>
      <w:r>
        <w:rPr>
          <w:rtl/>
        </w:rPr>
        <w:t>ָב</w:t>
      </w:r>
      <w:proofErr w:type="spellEnd"/>
      <w:r>
        <w:rPr>
          <w:rtl/>
        </w:rPr>
        <w:t xml:space="preserve"> בְּנ</w:t>
      </w:r>
      <w:proofErr w:type="spellStart"/>
      <w:r>
        <w:rPr>
          <w:rtl/>
        </w:rPr>
        <w:t>וֹ</w:t>
      </w:r>
      <w:proofErr w:type="spellEnd"/>
      <w:r>
        <w:rPr>
          <w:rtl/>
        </w:rPr>
        <w:t xml:space="preserve"> תַּחְתָּיו:</w:t>
      </w:r>
    </w:p>
    <w:p w:rsidR="00E75516" w:rsidRPr="00DD4895" w:rsidRDefault="00DD4895" w:rsidP="00EF35D6">
      <w:pPr>
        <w:spacing w:line="360" w:lineRule="auto"/>
        <w:rPr>
          <w:rFonts w:asciiTheme="minorBidi" w:hAnsiTheme="minorBidi" w:cstheme="minorBidi"/>
          <w:sz w:val="17"/>
          <w:szCs w:val="17"/>
          <w:rtl/>
        </w:rPr>
      </w:pPr>
      <w:r>
        <w:rPr>
          <w:rFonts w:asciiTheme="minorBidi" w:hAnsiTheme="minorBidi" w:cstheme="minorBidi" w:hint="cs"/>
          <w:sz w:val="17"/>
          <w:szCs w:val="17"/>
          <w:rtl/>
        </w:rPr>
        <w:t xml:space="preserve">בבלי </w:t>
      </w:r>
      <w:r w:rsidRPr="00DD4895">
        <w:rPr>
          <w:rFonts w:asciiTheme="minorBidi" w:hAnsiTheme="minorBidi" w:cstheme="minorBidi"/>
          <w:sz w:val="17"/>
          <w:szCs w:val="17"/>
          <w:rtl/>
        </w:rPr>
        <w:t>סנהדרין קב, ב: מפני מַה זָּכ</w:t>
      </w:r>
      <w:proofErr w:type="spellStart"/>
      <w:r w:rsidRPr="00DD4895">
        <w:rPr>
          <w:rFonts w:asciiTheme="minorBidi" w:hAnsiTheme="minorBidi" w:cstheme="minorBidi"/>
          <w:sz w:val="17"/>
          <w:szCs w:val="17"/>
          <w:rtl/>
        </w:rPr>
        <w:t>ָה</w:t>
      </w:r>
      <w:proofErr w:type="spellEnd"/>
      <w:r w:rsidRPr="00DD4895">
        <w:rPr>
          <w:rFonts w:asciiTheme="minorBidi" w:hAnsiTheme="minorBidi" w:cstheme="minorBidi"/>
          <w:sz w:val="17"/>
          <w:szCs w:val="17"/>
          <w:rtl/>
        </w:rPr>
        <w:t xml:space="preserve"> עָמְר</w:t>
      </w:r>
      <w:proofErr w:type="spellStart"/>
      <w:r w:rsidRPr="00DD4895">
        <w:rPr>
          <w:rFonts w:asciiTheme="minorBidi" w:hAnsiTheme="minorBidi" w:cstheme="minorBidi"/>
          <w:sz w:val="17"/>
          <w:szCs w:val="17"/>
          <w:rtl/>
        </w:rPr>
        <w:t>ִי</w:t>
      </w:r>
      <w:proofErr w:type="spellEnd"/>
      <w:r w:rsidRPr="00DD4895">
        <w:rPr>
          <w:rFonts w:asciiTheme="minorBidi" w:hAnsiTheme="minorBidi" w:cstheme="minorBidi"/>
          <w:sz w:val="17"/>
          <w:szCs w:val="17"/>
          <w:rtl/>
        </w:rPr>
        <w:t xml:space="preserve"> לְמַלְכוּת? מִפְּנֵי שֶׁהוֹסִיף כְּרַךְ אֶחָד בְּאֶרֶץ יִשְׂרָ</w:t>
      </w:r>
      <w:proofErr w:type="spellStart"/>
      <w:r w:rsidRPr="00DD4895">
        <w:rPr>
          <w:rFonts w:asciiTheme="minorBidi" w:hAnsiTheme="minorBidi" w:cstheme="minorBidi"/>
          <w:sz w:val="17"/>
          <w:szCs w:val="17"/>
          <w:rtl/>
        </w:rPr>
        <w:t>אֵל,</w:t>
      </w:r>
      <w:proofErr w:type="spellEnd"/>
      <w:r w:rsidRPr="00DD4895">
        <w:rPr>
          <w:rFonts w:asciiTheme="minorBidi" w:hAnsiTheme="minorBidi" w:cstheme="minorBidi"/>
          <w:sz w:val="17"/>
          <w:szCs w:val="17"/>
          <w:rtl/>
        </w:rPr>
        <w:t xml:space="preserve"> שֶׁנֶּאֱמַר, (שם </w:t>
      </w:r>
      <w:proofErr w:type="spellStart"/>
      <w:r w:rsidRPr="00DD4895">
        <w:rPr>
          <w:rFonts w:asciiTheme="minorBidi" w:hAnsiTheme="minorBidi" w:cstheme="minorBidi"/>
          <w:sz w:val="17"/>
          <w:szCs w:val="17"/>
          <w:rtl/>
        </w:rPr>
        <w:t>טז</w:t>
      </w:r>
      <w:proofErr w:type="spellEnd"/>
      <w:r w:rsidRPr="00DD4895">
        <w:rPr>
          <w:rFonts w:asciiTheme="minorBidi" w:hAnsiTheme="minorBidi" w:cstheme="minorBidi"/>
          <w:sz w:val="17"/>
          <w:szCs w:val="17"/>
          <w:rtl/>
        </w:rPr>
        <w:t>) "</w:t>
      </w:r>
      <w:proofErr w:type="spellStart"/>
      <w:r w:rsidRPr="00DD4895">
        <w:rPr>
          <w:rFonts w:asciiTheme="minorBidi" w:hAnsiTheme="minorBidi" w:cstheme="minorBidi"/>
          <w:sz w:val="17"/>
          <w:szCs w:val="17"/>
          <w:rtl/>
        </w:rPr>
        <w:t>וַיּ</w:t>
      </w:r>
      <w:proofErr w:type="spellEnd"/>
      <w:r w:rsidRPr="00DD4895">
        <w:rPr>
          <w:rFonts w:asciiTheme="minorBidi" w:hAnsiTheme="minorBidi" w:cstheme="minorBidi"/>
          <w:sz w:val="17"/>
          <w:szCs w:val="17"/>
          <w:rtl/>
        </w:rPr>
        <w:t xml:space="preserve">ִקֶן אֶת הָהָר שֹׁמְרוֹן מֵאֶת שֶׁמֶר </w:t>
      </w:r>
      <w:proofErr w:type="spellStart"/>
      <w:r w:rsidRPr="00DD4895">
        <w:rPr>
          <w:rFonts w:asciiTheme="minorBidi" w:hAnsiTheme="minorBidi" w:cstheme="minorBidi"/>
          <w:sz w:val="17"/>
          <w:szCs w:val="17"/>
          <w:rtl/>
        </w:rPr>
        <w:t>בְּכִכְּר</w:t>
      </w:r>
      <w:proofErr w:type="spellEnd"/>
      <w:r w:rsidRPr="00DD4895">
        <w:rPr>
          <w:rFonts w:asciiTheme="minorBidi" w:hAnsiTheme="minorBidi" w:cstheme="minorBidi"/>
          <w:sz w:val="17"/>
          <w:szCs w:val="17"/>
          <w:rtl/>
        </w:rPr>
        <w:t xml:space="preserve">ַיִם כָּסֶף, </w:t>
      </w:r>
      <w:proofErr w:type="spellStart"/>
      <w:r w:rsidRPr="00DD4895">
        <w:rPr>
          <w:rFonts w:asciiTheme="minorBidi" w:hAnsiTheme="minorBidi" w:cstheme="minorBidi"/>
          <w:sz w:val="17"/>
          <w:szCs w:val="17"/>
          <w:rtl/>
        </w:rPr>
        <w:t>וַיּ</w:t>
      </w:r>
      <w:proofErr w:type="spellEnd"/>
      <w:r w:rsidRPr="00DD4895">
        <w:rPr>
          <w:rFonts w:asciiTheme="minorBidi" w:hAnsiTheme="minorBidi" w:cstheme="minorBidi"/>
          <w:sz w:val="17"/>
          <w:szCs w:val="17"/>
          <w:rtl/>
        </w:rPr>
        <w:t>ִבֶן אֶת הָהָר, וַיִּקְרָא [אֶת] שֵׁם הָעִיר אֲשׁ</w:t>
      </w:r>
      <w:proofErr w:type="spellStart"/>
      <w:r w:rsidRPr="00DD4895">
        <w:rPr>
          <w:rFonts w:asciiTheme="minorBidi" w:hAnsiTheme="minorBidi" w:cstheme="minorBidi"/>
          <w:sz w:val="17"/>
          <w:szCs w:val="17"/>
          <w:rtl/>
        </w:rPr>
        <w:t>ֶר</w:t>
      </w:r>
      <w:proofErr w:type="spellEnd"/>
      <w:r w:rsidRPr="00DD4895">
        <w:rPr>
          <w:rFonts w:asciiTheme="minorBidi" w:hAnsiTheme="minorBidi" w:cstheme="minorBidi"/>
          <w:sz w:val="17"/>
          <w:szCs w:val="17"/>
          <w:rtl/>
        </w:rPr>
        <w:t xml:space="preserve"> בָּנָה עַל שֶׁם שֶׁמֶר אֲדֹנֵי הָהָר שֹׁמְרוֹן". </w:t>
      </w:r>
    </w:p>
    <w:p w:rsidR="00DD4895" w:rsidRPr="00DD4895" w:rsidRDefault="00DD4895" w:rsidP="00EF35D6">
      <w:pPr>
        <w:spacing w:line="360" w:lineRule="auto"/>
        <w:rPr>
          <w:rFonts w:asciiTheme="minorBidi" w:hAnsiTheme="minorBidi" w:cstheme="minorBidi"/>
          <w:sz w:val="17"/>
          <w:szCs w:val="17"/>
          <w:rtl/>
        </w:rPr>
      </w:pPr>
      <w:proofErr w:type="spellStart"/>
      <w:r w:rsidRPr="00DD4895">
        <w:rPr>
          <w:rFonts w:asciiTheme="minorBidi" w:hAnsiTheme="minorBidi" w:cstheme="minorBidi"/>
          <w:sz w:val="17"/>
          <w:szCs w:val="17"/>
          <w:rtl/>
        </w:rPr>
        <w:t>מהרש"א</w:t>
      </w:r>
      <w:proofErr w:type="spellEnd"/>
      <w:r w:rsidRPr="00DD4895">
        <w:rPr>
          <w:rFonts w:asciiTheme="minorBidi" w:hAnsiTheme="minorBidi" w:cstheme="minorBidi"/>
          <w:sz w:val="17"/>
          <w:szCs w:val="17"/>
          <w:rtl/>
        </w:rPr>
        <w:t xml:space="preserve">: תנא </w:t>
      </w:r>
      <w:proofErr w:type="spellStart"/>
      <w:r w:rsidRPr="00DD4895">
        <w:rPr>
          <w:rFonts w:asciiTheme="minorBidi" w:hAnsiTheme="minorBidi" w:cstheme="minorBidi"/>
          <w:sz w:val="17"/>
          <w:szCs w:val="17"/>
          <w:rtl/>
        </w:rPr>
        <w:t>דבי</w:t>
      </w:r>
      <w:proofErr w:type="spellEnd"/>
      <w:r w:rsidRPr="00DD4895">
        <w:rPr>
          <w:rFonts w:asciiTheme="minorBidi" w:hAnsiTheme="minorBidi" w:cstheme="minorBidi"/>
          <w:sz w:val="17"/>
          <w:szCs w:val="17"/>
          <w:rtl/>
        </w:rPr>
        <w:t xml:space="preserve"> אליהו פעם אחת הייתי יושב בבית המדרש בירושל</w:t>
      </w:r>
      <w:r w:rsidR="00FE095E">
        <w:rPr>
          <w:rFonts w:asciiTheme="minorBidi" w:hAnsiTheme="minorBidi" w:cstheme="minorBidi"/>
          <w:sz w:val="17"/>
          <w:szCs w:val="17"/>
          <w:rtl/>
        </w:rPr>
        <w:t>ים לפני חכמים אמרתי להם רבותי מ</w:t>
      </w:r>
      <w:r w:rsidRPr="00DD4895">
        <w:rPr>
          <w:rFonts w:asciiTheme="minorBidi" w:hAnsiTheme="minorBidi" w:cstheme="minorBidi"/>
          <w:sz w:val="17"/>
          <w:szCs w:val="17"/>
          <w:rtl/>
        </w:rPr>
        <w:t xml:space="preserve">ה נשתנה אחאב בן עמרי שר צבא ישראל מכל המלכים שהיו לפניו שלא הושיבו מלך בן מלך עד שבא עמדי והושיבו לו שלשה מלכים על כסאו. אמרו לי לא שמענו. אמרתי להם רבותי על שהותיר עיר גדולה בישראל. </w:t>
      </w:r>
    </w:p>
    <w:p w:rsidR="00DD4895" w:rsidRDefault="00DD4895" w:rsidP="00EF35D6">
      <w:pPr>
        <w:spacing w:line="360" w:lineRule="auto"/>
        <w:rPr>
          <w:rFonts w:cs="Miriam" w:hint="cs"/>
          <w:sz w:val="18"/>
          <w:szCs w:val="18"/>
          <w:rtl/>
        </w:rPr>
      </w:pPr>
    </w:p>
    <w:p w:rsidR="00E75516" w:rsidRPr="00876CA6" w:rsidRDefault="00E75516" w:rsidP="00EF35D6">
      <w:pPr>
        <w:spacing w:line="360" w:lineRule="auto"/>
        <w:rPr>
          <w:rFonts w:cs="Miriam" w:hint="cs"/>
          <w:sz w:val="18"/>
          <w:szCs w:val="18"/>
          <w:rtl/>
        </w:rPr>
      </w:pPr>
      <w:r>
        <w:rPr>
          <w:rFonts w:cs="Miriam" w:hint="cs"/>
          <w:sz w:val="18"/>
          <w:szCs w:val="18"/>
          <w:rtl/>
        </w:rPr>
        <w:lastRenderedPageBreak/>
        <w:t xml:space="preserve">אחאב </w:t>
      </w:r>
    </w:p>
    <w:p w:rsidR="00876CA6" w:rsidRDefault="00876CA6" w:rsidP="00EF35D6">
      <w:pPr>
        <w:spacing w:line="360" w:lineRule="auto"/>
        <w:rPr>
          <w:rtl/>
        </w:rPr>
      </w:pPr>
      <w:r>
        <w:rPr>
          <w:rtl/>
        </w:rPr>
        <w:t>(</w:t>
      </w:r>
      <w:proofErr w:type="spellStart"/>
      <w:r>
        <w:rPr>
          <w:rtl/>
        </w:rPr>
        <w:t>כט</w:t>
      </w:r>
      <w:proofErr w:type="spellEnd"/>
      <w:r>
        <w:rPr>
          <w:rtl/>
        </w:rPr>
        <w:t>) וְאַחְאָב בֶּן עָמְרִי מָלַךְ עַל יִשְׂרָאֵל בִּשְׁנַת שְׁלֹש</w:t>
      </w:r>
      <w:proofErr w:type="spellStart"/>
      <w:r>
        <w:rPr>
          <w:rtl/>
        </w:rPr>
        <w:t>ִׁים</w:t>
      </w:r>
      <w:proofErr w:type="spellEnd"/>
      <w:r>
        <w:rPr>
          <w:rtl/>
        </w:rPr>
        <w:t xml:space="preserve"> וּשְׁמֹנֶה שָׁנָה לְאָסָא מֶלֶךְ יְהוּדָה </w:t>
      </w:r>
      <w:proofErr w:type="spellStart"/>
      <w:r>
        <w:rPr>
          <w:rtl/>
        </w:rPr>
        <w:t>וַיִּ</w:t>
      </w:r>
      <w:proofErr w:type="spellEnd"/>
      <w:r>
        <w:rPr>
          <w:rtl/>
        </w:rPr>
        <w:t>מְלֹךְ אַחְאָב בֶּן עָמְרִי עַל יִשְׂר</w:t>
      </w:r>
      <w:proofErr w:type="spellStart"/>
      <w:r>
        <w:rPr>
          <w:rtl/>
        </w:rPr>
        <w:t>ָאֵל</w:t>
      </w:r>
      <w:proofErr w:type="spellEnd"/>
      <w:r>
        <w:rPr>
          <w:rtl/>
        </w:rPr>
        <w:t xml:space="preserve"> </w:t>
      </w:r>
      <w:proofErr w:type="spellStart"/>
      <w:r>
        <w:rPr>
          <w:rtl/>
        </w:rPr>
        <w:t>בְּשֹׁ</w:t>
      </w:r>
      <w:proofErr w:type="spellEnd"/>
      <w:r>
        <w:rPr>
          <w:rtl/>
        </w:rPr>
        <w:t>מְרוֹן עֶשְׂרִים וּשְׁתַּיִם שָׁנָה:</w:t>
      </w:r>
    </w:p>
    <w:p w:rsidR="00876CA6" w:rsidRDefault="00876CA6" w:rsidP="00EF35D6">
      <w:pPr>
        <w:spacing w:line="360" w:lineRule="auto"/>
        <w:rPr>
          <w:rtl/>
        </w:rPr>
      </w:pPr>
      <w:r>
        <w:rPr>
          <w:rtl/>
        </w:rPr>
        <w:t xml:space="preserve">(ל) </w:t>
      </w:r>
      <w:proofErr w:type="spellStart"/>
      <w:r>
        <w:rPr>
          <w:rtl/>
        </w:rPr>
        <w:t>וַיּ</w:t>
      </w:r>
      <w:proofErr w:type="spellEnd"/>
      <w:r>
        <w:rPr>
          <w:rtl/>
        </w:rPr>
        <w:t xml:space="preserve">ַעַשׂ אַחְאָב בֶּן עָמְרִי הָרַע בְּעֵינֵי </w:t>
      </w:r>
      <w:proofErr w:type="spellStart"/>
      <w:r>
        <w:rPr>
          <w:rtl/>
        </w:rPr>
        <w:t>יְדֹוָ</w:t>
      </w:r>
      <w:proofErr w:type="spellEnd"/>
      <w:r>
        <w:rPr>
          <w:rtl/>
        </w:rPr>
        <w:t>ד מִכֹּל אֲשׁ</w:t>
      </w:r>
      <w:proofErr w:type="spellStart"/>
      <w:r>
        <w:rPr>
          <w:rtl/>
        </w:rPr>
        <w:t>ֶר</w:t>
      </w:r>
      <w:proofErr w:type="spellEnd"/>
      <w:r>
        <w:rPr>
          <w:rtl/>
        </w:rPr>
        <w:t xml:space="preserve"> לְפָנָיו:</w:t>
      </w:r>
    </w:p>
    <w:p w:rsidR="00876CA6" w:rsidRDefault="00876CA6" w:rsidP="00EF35D6">
      <w:pPr>
        <w:spacing w:line="360" w:lineRule="auto"/>
        <w:rPr>
          <w:rtl/>
        </w:rPr>
      </w:pPr>
      <w:r>
        <w:rPr>
          <w:rtl/>
        </w:rPr>
        <w:t>(לא) וַיְה</w:t>
      </w:r>
      <w:proofErr w:type="spellStart"/>
      <w:r>
        <w:rPr>
          <w:rtl/>
        </w:rPr>
        <w:t>ִי</w:t>
      </w:r>
      <w:proofErr w:type="spellEnd"/>
      <w:r>
        <w:rPr>
          <w:rtl/>
        </w:rPr>
        <w:t xml:space="preserve"> הֲנָקֵל לֶכְתּוֹ בְּחַטֹּאות יָרָבְעָם בֶּן נְבָט </w:t>
      </w:r>
      <w:proofErr w:type="spellStart"/>
      <w:r>
        <w:rPr>
          <w:rtl/>
        </w:rPr>
        <w:t>וַיּ</w:t>
      </w:r>
      <w:proofErr w:type="spellEnd"/>
      <w:r>
        <w:rPr>
          <w:rtl/>
        </w:rPr>
        <w:t xml:space="preserve">ִקַּח </w:t>
      </w:r>
      <w:proofErr w:type="spellStart"/>
      <w:r>
        <w:rPr>
          <w:rtl/>
        </w:rPr>
        <w:t>אִש</w:t>
      </w:r>
      <w:proofErr w:type="spellEnd"/>
      <w:r>
        <w:rPr>
          <w:rtl/>
        </w:rPr>
        <w:t xml:space="preserve">ָּׁה אֶת אִיזֶבֶל בַּת </w:t>
      </w:r>
      <w:proofErr w:type="spellStart"/>
      <w:r>
        <w:rPr>
          <w:rtl/>
        </w:rPr>
        <w:t>אֶתְב</w:t>
      </w:r>
      <w:proofErr w:type="spellEnd"/>
      <w:r>
        <w:rPr>
          <w:rtl/>
        </w:rPr>
        <w:t xml:space="preserve">ַּעַל מֶלֶךְ </w:t>
      </w:r>
      <w:proofErr w:type="spellStart"/>
      <w:r>
        <w:rPr>
          <w:rtl/>
        </w:rPr>
        <w:t>צִידֹנ</w:t>
      </w:r>
      <w:proofErr w:type="spellEnd"/>
      <w:r>
        <w:rPr>
          <w:rtl/>
        </w:rPr>
        <w:t>ִים וַיֵּ</w:t>
      </w:r>
      <w:proofErr w:type="spellStart"/>
      <w:r>
        <w:rPr>
          <w:rtl/>
        </w:rPr>
        <w:t>לֶךְ</w:t>
      </w:r>
      <w:proofErr w:type="spellEnd"/>
      <w:r>
        <w:rPr>
          <w:rtl/>
        </w:rPr>
        <w:t xml:space="preserve"> וַיַּעֲבֹד אֶת הַבַּעַל </w:t>
      </w:r>
      <w:proofErr w:type="spellStart"/>
      <w:r>
        <w:rPr>
          <w:rtl/>
        </w:rPr>
        <w:t>וַיִּשְׁתַּחו</w:t>
      </w:r>
      <w:proofErr w:type="spellEnd"/>
      <w:r>
        <w:rPr>
          <w:rtl/>
        </w:rPr>
        <w:t>ּ לוֹ:</w:t>
      </w:r>
    </w:p>
    <w:p w:rsidR="00876CA6" w:rsidRDefault="00876CA6" w:rsidP="00EF35D6">
      <w:pPr>
        <w:spacing w:line="360" w:lineRule="auto"/>
        <w:rPr>
          <w:rtl/>
        </w:rPr>
      </w:pPr>
      <w:r>
        <w:rPr>
          <w:rtl/>
        </w:rPr>
        <w:t xml:space="preserve">(לב) </w:t>
      </w:r>
      <w:proofErr w:type="spellStart"/>
      <w:r>
        <w:rPr>
          <w:rtl/>
        </w:rPr>
        <w:t>וַיּ</w:t>
      </w:r>
      <w:proofErr w:type="spellEnd"/>
      <w:r>
        <w:rPr>
          <w:rtl/>
        </w:rPr>
        <w:t>ָקֶם מִזְבֵּחַ לַבָּעַל בֵּית הַבַּעַל אֲשׁ</w:t>
      </w:r>
      <w:proofErr w:type="spellStart"/>
      <w:r>
        <w:rPr>
          <w:rtl/>
        </w:rPr>
        <w:t>ֶר</w:t>
      </w:r>
      <w:proofErr w:type="spellEnd"/>
      <w:r>
        <w:rPr>
          <w:rtl/>
        </w:rPr>
        <w:t xml:space="preserve"> בָּנ</w:t>
      </w:r>
      <w:proofErr w:type="spellStart"/>
      <w:r>
        <w:rPr>
          <w:rtl/>
        </w:rPr>
        <w:t>ָה</w:t>
      </w:r>
      <w:proofErr w:type="spellEnd"/>
      <w:r>
        <w:rPr>
          <w:rtl/>
        </w:rPr>
        <w:t xml:space="preserve"> </w:t>
      </w:r>
      <w:proofErr w:type="spellStart"/>
      <w:r>
        <w:rPr>
          <w:rtl/>
        </w:rPr>
        <w:t>בְּשֹׁ</w:t>
      </w:r>
      <w:proofErr w:type="spellEnd"/>
      <w:r>
        <w:rPr>
          <w:rtl/>
        </w:rPr>
        <w:t>מְרוֹן:</w:t>
      </w:r>
    </w:p>
    <w:p w:rsidR="00876CA6" w:rsidRDefault="00876CA6" w:rsidP="00EF35D6">
      <w:pPr>
        <w:spacing w:line="360" w:lineRule="auto"/>
        <w:rPr>
          <w:rtl/>
        </w:rPr>
      </w:pPr>
      <w:r>
        <w:rPr>
          <w:rtl/>
        </w:rPr>
        <w:t>(</w:t>
      </w:r>
      <w:proofErr w:type="spellStart"/>
      <w:r>
        <w:rPr>
          <w:rtl/>
        </w:rPr>
        <w:t>לג</w:t>
      </w:r>
      <w:proofErr w:type="spellEnd"/>
      <w:r>
        <w:rPr>
          <w:rtl/>
        </w:rPr>
        <w:t xml:space="preserve">) </w:t>
      </w:r>
      <w:proofErr w:type="spellStart"/>
      <w:r>
        <w:rPr>
          <w:rtl/>
        </w:rPr>
        <w:t>וַיּ</w:t>
      </w:r>
      <w:proofErr w:type="spellEnd"/>
      <w:r>
        <w:rPr>
          <w:rtl/>
        </w:rPr>
        <w:t>ַעַשׂ אַחְאָב אֶת הָאֲשׁ</w:t>
      </w:r>
      <w:proofErr w:type="spellStart"/>
      <w:r>
        <w:rPr>
          <w:rtl/>
        </w:rPr>
        <w:t>ֵרָה</w:t>
      </w:r>
      <w:proofErr w:type="spellEnd"/>
      <w:r>
        <w:rPr>
          <w:rtl/>
        </w:rPr>
        <w:t xml:space="preserve"> וַיּוֹסֶף אַחְאָב לַעֲשׂ</w:t>
      </w:r>
      <w:proofErr w:type="spellStart"/>
      <w:r>
        <w:rPr>
          <w:rtl/>
        </w:rPr>
        <w:t>וֹת</w:t>
      </w:r>
      <w:proofErr w:type="spellEnd"/>
      <w:r>
        <w:rPr>
          <w:rtl/>
        </w:rPr>
        <w:t xml:space="preserve"> לְהַכְעִיס אֶת </w:t>
      </w:r>
      <w:proofErr w:type="spellStart"/>
      <w:r>
        <w:rPr>
          <w:rtl/>
        </w:rPr>
        <w:t>יְדֹוָ</w:t>
      </w:r>
      <w:proofErr w:type="spellEnd"/>
      <w:r>
        <w:rPr>
          <w:rtl/>
        </w:rPr>
        <w:t xml:space="preserve">ד </w:t>
      </w:r>
      <w:proofErr w:type="spellStart"/>
      <w:r>
        <w:rPr>
          <w:rtl/>
        </w:rPr>
        <w:t>אֱלֹ</w:t>
      </w:r>
      <w:proofErr w:type="spellEnd"/>
      <w:r>
        <w:rPr>
          <w:rtl/>
        </w:rPr>
        <w:t>הֵי יִשְׂרָאֵל מִכֹּל מַלְכֵי יִשְׂרָאֵל אֲשֶׁר הָיוּ לְפָנָיו:</w:t>
      </w:r>
    </w:p>
    <w:p w:rsidR="00876CA6" w:rsidRDefault="00876CA6" w:rsidP="00EF35D6">
      <w:pPr>
        <w:spacing w:line="360" w:lineRule="auto"/>
        <w:rPr>
          <w:rFonts w:hint="cs"/>
          <w:rtl/>
        </w:rPr>
      </w:pPr>
      <w:r>
        <w:rPr>
          <w:rtl/>
        </w:rPr>
        <w:t xml:space="preserve">(לד) בְּיָמָיו בָּנָה </w:t>
      </w:r>
      <w:proofErr w:type="spellStart"/>
      <w:r>
        <w:rPr>
          <w:rtl/>
        </w:rPr>
        <w:t>חִיא</w:t>
      </w:r>
      <w:proofErr w:type="spellEnd"/>
      <w:r>
        <w:rPr>
          <w:rtl/>
        </w:rPr>
        <w:t>ֵל בֵּית הָאֱלִי אֶת יְרִיחֹה בַּאֲבִירָם בְּכֹרוֹ יִסְּ</w:t>
      </w:r>
      <w:proofErr w:type="spellStart"/>
      <w:r>
        <w:rPr>
          <w:rtl/>
        </w:rPr>
        <w:t>דָהּ</w:t>
      </w:r>
      <w:proofErr w:type="spellEnd"/>
      <w:r>
        <w:rPr>
          <w:rtl/>
        </w:rPr>
        <w:t xml:space="preserve"> וּבִשְׂגי</w:t>
      </w:r>
      <w:proofErr w:type="spellStart"/>
      <w:r>
        <w:rPr>
          <w:rtl/>
        </w:rPr>
        <w:t>ּב</w:t>
      </w:r>
      <w:proofErr w:type="spellEnd"/>
      <w:r>
        <w:rPr>
          <w:rtl/>
        </w:rPr>
        <w:t xml:space="preserve"> \{</w:t>
      </w:r>
      <w:proofErr w:type="spellStart"/>
      <w:r>
        <w:rPr>
          <w:rtl/>
        </w:rPr>
        <w:t>וּבִשׂ</w:t>
      </w:r>
      <w:proofErr w:type="spellEnd"/>
      <w:r>
        <w:rPr>
          <w:rtl/>
        </w:rPr>
        <w:t>ְגוּב\} צְעִיר</w:t>
      </w:r>
      <w:proofErr w:type="spellStart"/>
      <w:r>
        <w:rPr>
          <w:rtl/>
        </w:rPr>
        <w:t>וֹ</w:t>
      </w:r>
      <w:proofErr w:type="spellEnd"/>
      <w:r>
        <w:rPr>
          <w:rtl/>
        </w:rPr>
        <w:t xml:space="preserve"> הִצִּיב </w:t>
      </w:r>
      <w:proofErr w:type="spellStart"/>
      <w:r>
        <w:rPr>
          <w:rtl/>
        </w:rPr>
        <w:t>דְּלָתֶי</w:t>
      </w:r>
      <w:proofErr w:type="spellEnd"/>
      <w:r>
        <w:rPr>
          <w:rtl/>
        </w:rPr>
        <w:t xml:space="preserve">הָ כִּדְבַר </w:t>
      </w:r>
      <w:proofErr w:type="spellStart"/>
      <w:r>
        <w:rPr>
          <w:rtl/>
        </w:rPr>
        <w:t>יְדֹוָ</w:t>
      </w:r>
      <w:proofErr w:type="spellEnd"/>
      <w:r>
        <w:rPr>
          <w:rtl/>
        </w:rPr>
        <w:t>ד אֲשֶׁר דִּבֶּר בְּיַד יְהוֹשֻׁעַ בִּן נוּן:</w:t>
      </w:r>
    </w:p>
    <w:p w:rsidR="00EF35D6" w:rsidRDefault="00EF35D6" w:rsidP="00EF35D6">
      <w:pPr>
        <w:spacing w:line="360" w:lineRule="auto"/>
        <w:rPr>
          <w:rFonts w:asciiTheme="minorBidi" w:hAnsiTheme="minorBidi" w:cstheme="minorBidi" w:hint="cs"/>
          <w:sz w:val="17"/>
          <w:szCs w:val="17"/>
          <w:rtl/>
        </w:rPr>
      </w:pPr>
    </w:p>
    <w:p w:rsidR="00DD4895" w:rsidRDefault="00DD4895" w:rsidP="00EF35D6">
      <w:pPr>
        <w:spacing w:line="360" w:lineRule="auto"/>
        <w:rPr>
          <w:rFonts w:asciiTheme="minorBidi" w:hAnsiTheme="minorBidi" w:cstheme="minorBidi" w:hint="cs"/>
          <w:sz w:val="17"/>
          <w:szCs w:val="17"/>
          <w:rtl/>
        </w:rPr>
      </w:pPr>
      <w:r w:rsidRPr="00DD4895">
        <w:rPr>
          <w:rFonts w:asciiTheme="minorBidi" w:hAnsiTheme="minorBidi" w:cstheme="minorBidi"/>
          <w:sz w:val="17"/>
          <w:szCs w:val="17"/>
          <w:rtl/>
        </w:rPr>
        <w:t>יהושע ו (</w:t>
      </w:r>
      <w:proofErr w:type="spellStart"/>
      <w:r w:rsidRPr="00DD4895">
        <w:rPr>
          <w:rFonts w:asciiTheme="minorBidi" w:hAnsiTheme="minorBidi" w:cstheme="minorBidi"/>
          <w:sz w:val="17"/>
          <w:szCs w:val="17"/>
          <w:rtl/>
        </w:rPr>
        <w:t>כו</w:t>
      </w:r>
      <w:proofErr w:type="spellEnd"/>
      <w:r w:rsidRPr="00DD4895">
        <w:rPr>
          <w:rFonts w:asciiTheme="minorBidi" w:hAnsiTheme="minorBidi" w:cstheme="minorBidi"/>
          <w:sz w:val="17"/>
          <w:szCs w:val="17"/>
          <w:rtl/>
        </w:rPr>
        <w:t xml:space="preserve">) וַיַּשְׁבַּע יְהוֹשֻׁעַ בָּעֵת הַהִיא </w:t>
      </w:r>
      <w:proofErr w:type="spellStart"/>
      <w:r w:rsidRPr="00DD4895">
        <w:rPr>
          <w:rFonts w:asciiTheme="minorBidi" w:hAnsiTheme="minorBidi" w:cstheme="minorBidi"/>
          <w:sz w:val="17"/>
          <w:szCs w:val="17"/>
          <w:rtl/>
        </w:rPr>
        <w:t>לֵאמ</w:t>
      </w:r>
      <w:proofErr w:type="spellEnd"/>
      <w:r w:rsidRPr="00DD4895">
        <w:rPr>
          <w:rFonts w:asciiTheme="minorBidi" w:hAnsiTheme="minorBidi" w:cstheme="minorBidi"/>
          <w:sz w:val="17"/>
          <w:szCs w:val="17"/>
          <w:rtl/>
        </w:rPr>
        <w:t>ֹר אָרוּר הָאִי</w:t>
      </w:r>
      <w:proofErr w:type="spellStart"/>
      <w:r w:rsidRPr="00DD4895">
        <w:rPr>
          <w:rFonts w:asciiTheme="minorBidi" w:hAnsiTheme="minorBidi" w:cstheme="minorBidi"/>
          <w:sz w:val="17"/>
          <w:szCs w:val="17"/>
          <w:rtl/>
        </w:rPr>
        <w:t>שׁ</w:t>
      </w:r>
      <w:proofErr w:type="spellEnd"/>
      <w:r w:rsidRPr="00DD4895">
        <w:rPr>
          <w:rFonts w:asciiTheme="minorBidi" w:hAnsiTheme="minorBidi" w:cstheme="minorBidi"/>
          <w:sz w:val="17"/>
          <w:szCs w:val="17"/>
          <w:rtl/>
        </w:rPr>
        <w:t xml:space="preserve"> לִפְנֵי </w:t>
      </w:r>
      <w:proofErr w:type="spellStart"/>
      <w:r w:rsidRPr="00DD4895">
        <w:rPr>
          <w:rFonts w:asciiTheme="minorBidi" w:hAnsiTheme="minorBidi" w:cstheme="minorBidi"/>
          <w:sz w:val="17"/>
          <w:szCs w:val="17"/>
          <w:rtl/>
        </w:rPr>
        <w:t>יְדו</w:t>
      </w:r>
      <w:proofErr w:type="spellEnd"/>
      <w:r w:rsidRPr="00DD4895">
        <w:rPr>
          <w:rFonts w:asciiTheme="minorBidi" w:hAnsiTheme="minorBidi" w:cstheme="minorBidi"/>
          <w:sz w:val="17"/>
          <w:szCs w:val="17"/>
          <w:rtl/>
        </w:rPr>
        <w:t>ָד אֲשֶׁר יָקוּם וּבָנָה אֶת הָעִיר הַזֹּאת אֶת יְרִיח</w:t>
      </w:r>
      <w:proofErr w:type="spellStart"/>
      <w:r w:rsidRPr="00DD4895">
        <w:rPr>
          <w:rFonts w:asciiTheme="minorBidi" w:hAnsiTheme="minorBidi" w:cstheme="minorBidi"/>
          <w:sz w:val="17"/>
          <w:szCs w:val="17"/>
          <w:rtl/>
        </w:rPr>
        <w:t>וֹ</w:t>
      </w:r>
      <w:proofErr w:type="spellEnd"/>
      <w:r w:rsidRPr="00DD4895">
        <w:rPr>
          <w:rFonts w:asciiTheme="minorBidi" w:hAnsiTheme="minorBidi" w:cstheme="minorBidi"/>
          <w:sz w:val="17"/>
          <w:szCs w:val="17"/>
          <w:rtl/>
        </w:rPr>
        <w:t xml:space="preserve"> בִּבְכֹרוֹ </w:t>
      </w:r>
      <w:proofErr w:type="spellStart"/>
      <w:r w:rsidRPr="00DD4895">
        <w:rPr>
          <w:rFonts w:asciiTheme="minorBidi" w:hAnsiTheme="minorBidi" w:cstheme="minorBidi"/>
          <w:sz w:val="17"/>
          <w:szCs w:val="17"/>
          <w:rtl/>
        </w:rPr>
        <w:t>יְיַסּ</w:t>
      </w:r>
      <w:proofErr w:type="spellEnd"/>
      <w:r w:rsidRPr="00DD4895">
        <w:rPr>
          <w:rFonts w:asciiTheme="minorBidi" w:hAnsiTheme="minorBidi" w:cstheme="minorBidi"/>
          <w:sz w:val="17"/>
          <w:szCs w:val="17"/>
          <w:rtl/>
        </w:rPr>
        <w:t>ְדֶנ</w:t>
      </w:r>
      <w:proofErr w:type="spellStart"/>
      <w:r w:rsidRPr="00DD4895">
        <w:rPr>
          <w:rFonts w:asciiTheme="minorBidi" w:hAnsiTheme="minorBidi" w:cstheme="minorBidi"/>
          <w:sz w:val="17"/>
          <w:szCs w:val="17"/>
          <w:rtl/>
        </w:rPr>
        <w:t>ָּה</w:t>
      </w:r>
      <w:proofErr w:type="spellEnd"/>
      <w:r w:rsidRPr="00DD4895">
        <w:rPr>
          <w:rFonts w:asciiTheme="minorBidi" w:hAnsiTheme="minorBidi" w:cstheme="minorBidi"/>
          <w:sz w:val="17"/>
          <w:szCs w:val="17"/>
          <w:rtl/>
        </w:rPr>
        <w:t xml:space="preserve"> וּבִצְעִירוֹ יַצִּיב דְּלָתֶה.</w:t>
      </w:r>
    </w:p>
    <w:p w:rsidR="00EF35D6" w:rsidRDefault="00EF35D6" w:rsidP="00EF35D6">
      <w:pPr>
        <w:spacing w:line="360" w:lineRule="auto"/>
        <w:rPr>
          <w:rFonts w:asciiTheme="minorBidi" w:hAnsiTheme="minorBidi" w:cstheme="minorBidi" w:hint="cs"/>
          <w:sz w:val="17"/>
          <w:szCs w:val="17"/>
          <w:rtl/>
        </w:rPr>
      </w:pPr>
    </w:p>
    <w:p w:rsidR="00EF35D6" w:rsidRPr="00EF35D6" w:rsidRDefault="00EF35D6" w:rsidP="00EF35D6">
      <w:pPr>
        <w:spacing w:line="360" w:lineRule="auto"/>
        <w:rPr>
          <w:rFonts w:hint="cs"/>
          <w:rtl/>
        </w:rPr>
      </w:pPr>
      <w:r w:rsidRPr="00EF35D6">
        <w:rPr>
          <w:rFonts w:hint="cs"/>
          <w:rtl/>
        </w:rPr>
        <w:t xml:space="preserve">בבלי, סנהדרין </w:t>
      </w:r>
      <w:proofErr w:type="spellStart"/>
      <w:r w:rsidRPr="00EF35D6">
        <w:rPr>
          <w:rFonts w:hint="cs"/>
          <w:rtl/>
        </w:rPr>
        <w:t>קיג</w:t>
      </w:r>
      <w:proofErr w:type="spellEnd"/>
      <w:r w:rsidRPr="00EF35D6">
        <w:rPr>
          <w:rFonts w:hint="cs"/>
          <w:rtl/>
        </w:rPr>
        <w:t xml:space="preserve"> ע"א: אחאב שושביניה </w:t>
      </w:r>
      <w:proofErr w:type="spellStart"/>
      <w:r w:rsidRPr="00EF35D6">
        <w:rPr>
          <w:rFonts w:hint="cs"/>
          <w:rtl/>
        </w:rPr>
        <w:t>הוה</w:t>
      </w:r>
      <w:proofErr w:type="spellEnd"/>
      <w:r w:rsidRPr="00EF35D6">
        <w:rPr>
          <w:rFonts w:hint="cs"/>
          <w:rtl/>
        </w:rPr>
        <w:t xml:space="preserve"> (אוהבו של </w:t>
      </w:r>
      <w:proofErr w:type="spellStart"/>
      <w:r w:rsidRPr="00EF35D6">
        <w:rPr>
          <w:rFonts w:hint="cs"/>
          <w:rtl/>
        </w:rPr>
        <w:t>חיאל</w:t>
      </w:r>
      <w:proofErr w:type="spellEnd"/>
      <w:r w:rsidRPr="00EF35D6">
        <w:rPr>
          <w:rFonts w:hint="cs"/>
          <w:rtl/>
        </w:rPr>
        <w:t xml:space="preserve"> היה אחאב - רש"י), </w:t>
      </w:r>
      <w:proofErr w:type="spellStart"/>
      <w:r w:rsidRPr="00EF35D6">
        <w:rPr>
          <w:rFonts w:hint="cs"/>
          <w:rtl/>
        </w:rPr>
        <w:t>אתא</w:t>
      </w:r>
      <w:proofErr w:type="spellEnd"/>
      <w:r w:rsidRPr="00EF35D6">
        <w:rPr>
          <w:rFonts w:hint="cs"/>
          <w:rtl/>
        </w:rPr>
        <w:t xml:space="preserve"> </w:t>
      </w:r>
      <w:proofErr w:type="spellStart"/>
      <w:r w:rsidRPr="00EF35D6">
        <w:rPr>
          <w:rFonts w:hint="cs"/>
          <w:rtl/>
        </w:rPr>
        <w:t>איהו</w:t>
      </w:r>
      <w:proofErr w:type="spellEnd"/>
      <w:r w:rsidRPr="00EF35D6">
        <w:rPr>
          <w:rFonts w:hint="cs"/>
          <w:rtl/>
        </w:rPr>
        <w:t xml:space="preserve"> ואליהו למשאל </w:t>
      </w:r>
      <w:proofErr w:type="spellStart"/>
      <w:r w:rsidRPr="00EF35D6">
        <w:rPr>
          <w:rFonts w:hint="cs"/>
          <w:rtl/>
        </w:rPr>
        <w:t>בשלמא</w:t>
      </w:r>
      <w:proofErr w:type="spellEnd"/>
      <w:r w:rsidRPr="00EF35D6">
        <w:rPr>
          <w:rFonts w:hint="cs"/>
          <w:rtl/>
        </w:rPr>
        <w:t xml:space="preserve"> בי </w:t>
      </w:r>
      <w:proofErr w:type="spellStart"/>
      <w:r w:rsidRPr="00EF35D6">
        <w:rPr>
          <w:rFonts w:hint="cs"/>
          <w:rtl/>
        </w:rPr>
        <w:t>טמיא</w:t>
      </w:r>
      <w:proofErr w:type="spellEnd"/>
      <w:r w:rsidRPr="00EF35D6">
        <w:rPr>
          <w:rFonts w:hint="cs"/>
          <w:rtl/>
        </w:rPr>
        <w:t xml:space="preserve"> (למסיבת חנוכת יריחו או לניחום אבלים -רש"י). יתיב (אחאב) </w:t>
      </w:r>
      <w:proofErr w:type="spellStart"/>
      <w:r w:rsidRPr="00EF35D6">
        <w:rPr>
          <w:rFonts w:hint="cs"/>
          <w:rtl/>
        </w:rPr>
        <w:t>וקאמר</w:t>
      </w:r>
      <w:proofErr w:type="spellEnd"/>
      <w:r w:rsidRPr="00EF35D6">
        <w:rPr>
          <w:rFonts w:hint="cs"/>
          <w:rtl/>
        </w:rPr>
        <w:t xml:space="preserve">: דילמא כי מילט יהושע הכי </w:t>
      </w:r>
      <w:proofErr w:type="spellStart"/>
      <w:r w:rsidRPr="00EF35D6">
        <w:rPr>
          <w:rFonts w:hint="cs"/>
          <w:rtl/>
        </w:rPr>
        <w:t>לט</w:t>
      </w:r>
      <w:proofErr w:type="spellEnd"/>
      <w:r w:rsidRPr="00EF35D6">
        <w:rPr>
          <w:rFonts w:hint="cs"/>
          <w:rtl/>
        </w:rPr>
        <w:t xml:space="preserve">: לא יריחו על שם עיר אחרת, ולא עיר אחרת על שם יריחו?(שאל אחאב בציניות האם יתכן שבניו של </w:t>
      </w:r>
      <w:proofErr w:type="spellStart"/>
      <w:r w:rsidRPr="00EF35D6">
        <w:rPr>
          <w:rFonts w:hint="cs"/>
          <w:rtl/>
        </w:rPr>
        <w:t>חיאל</w:t>
      </w:r>
      <w:proofErr w:type="spellEnd"/>
      <w:r w:rsidRPr="00EF35D6">
        <w:rPr>
          <w:rFonts w:hint="cs"/>
          <w:rtl/>
        </w:rPr>
        <w:t xml:space="preserve"> מתו בגלל בנין יריחו וקללת יהושע?)</w:t>
      </w:r>
    </w:p>
    <w:p w:rsidR="00EF35D6" w:rsidRPr="00EF35D6" w:rsidRDefault="00EF35D6" w:rsidP="00EF35D6">
      <w:pPr>
        <w:spacing w:line="360" w:lineRule="auto"/>
        <w:rPr>
          <w:rFonts w:hint="cs"/>
          <w:rtl/>
        </w:rPr>
      </w:pPr>
      <w:r w:rsidRPr="00EF35D6">
        <w:rPr>
          <w:rFonts w:hint="cs"/>
          <w:rtl/>
        </w:rPr>
        <w:t xml:space="preserve">אמר ליה אליהו: אין (בוודאי שכן). </w:t>
      </w:r>
    </w:p>
    <w:p w:rsidR="00EF35D6" w:rsidRPr="00EF35D6" w:rsidRDefault="00EF35D6" w:rsidP="00EF35D6">
      <w:pPr>
        <w:spacing w:line="360" w:lineRule="auto"/>
        <w:rPr>
          <w:rFonts w:hint="cs"/>
          <w:rtl/>
        </w:rPr>
      </w:pPr>
      <w:r w:rsidRPr="00EF35D6">
        <w:rPr>
          <w:rFonts w:hint="cs"/>
          <w:rtl/>
        </w:rPr>
        <w:t xml:space="preserve">אמר ליה (אחאב, איך יתכן): השתא </w:t>
      </w:r>
      <w:proofErr w:type="spellStart"/>
      <w:r w:rsidRPr="00EF35D6">
        <w:rPr>
          <w:rFonts w:hint="cs"/>
          <w:rtl/>
        </w:rPr>
        <w:t>לווטתא</w:t>
      </w:r>
      <w:proofErr w:type="spellEnd"/>
      <w:r w:rsidRPr="00EF35D6">
        <w:rPr>
          <w:rFonts w:hint="cs"/>
          <w:rtl/>
        </w:rPr>
        <w:t xml:space="preserve"> </w:t>
      </w:r>
      <w:proofErr w:type="spellStart"/>
      <w:r w:rsidRPr="00EF35D6">
        <w:rPr>
          <w:rFonts w:hint="cs"/>
          <w:rtl/>
        </w:rPr>
        <w:t>דמשה</w:t>
      </w:r>
      <w:proofErr w:type="spellEnd"/>
      <w:r w:rsidRPr="00EF35D6">
        <w:rPr>
          <w:rFonts w:hint="cs"/>
          <w:rtl/>
        </w:rPr>
        <w:t xml:space="preserve"> לא </w:t>
      </w:r>
      <w:proofErr w:type="spellStart"/>
      <w:r w:rsidRPr="00EF35D6">
        <w:rPr>
          <w:rFonts w:hint="cs"/>
          <w:rtl/>
        </w:rPr>
        <w:t>קא</w:t>
      </w:r>
      <w:proofErr w:type="spellEnd"/>
      <w:r w:rsidRPr="00EF35D6">
        <w:rPr>
          <w:rFonts w:hint="cs"/>
          <w:rtl/>
        </w:rPr>
        <w:t xml:space="preserve"> מקיימא (הרי קללתו של משה רבו של יהושע לא התקיימה), </w:t>
      </w:r>
      <w:proofErr w:type="spellStart"/>
      <w:r w:rsidRPr="00EF35D6">
        <w:rPr>
          <w:rFonts w:hint="cs"/>
          <w:rtl/>
        </w:rPr>
        <w:t>דכתיב</w:t>
      </w:r>
      <w:proofErr w:type="spellEnd"/>
      <w:r w:rsidRPr="00EF35D6">
        <w:rPr>
          <w:rFonts w:hint="cs"/>
          <w:rtl/>
        </w:rPr>
        <w:t xml:space="preserve"> (בפרשת והיה אם </w:t>
      </w:r>
      <w:proofErr w:type="spellStart"/>
      <w:r w:rsidRPr="00EF35D6">
        <w:rPr>
          <w:rFonts w:hint="cs"/>
          <w:rtl/>
        </w:rPr>
        <w:t>שמוע</w:t>
      </w:r>
      <w:proofErr w:type="spellEnd"/>
      <w:r w:rsidRPr="00EF35D6">
        <w:rPr>
          <w:rFonts w:hint="cs"/>
          <w:rtl/>
        </w:rPr>
        <w:t xml:space="preserve">) וסרתם ועבדתם וגו' וכתיב וחרה אף ה' בכם ועצר את השמים וגו', וההוא גברא (ואני אחאב) </w:t>
      </w:r>
      <w:proofErr w:type="spellStart"/>
      <w:r w:rsidRPr="00EF35D6">
        <w:rPr>
          <w:rFonts w:hint="cs"/>
          <w:rtl/>
        </w:rPr>
        <w:t>אוקים</w:t>
      </w:r>
      <w:proofErr w:type="spellEnd"/>
      <w:r w:rsidRPr="00EF35D6">
        <w:rPr>
          <w:rFonts w:hint="cs"/>
          <w:rtl/>
        </w:rPr>
        <w:t xml:space="preserve"> (העמדתי) ליה עבודה זרה על כל תלם ותלם, ולא שביק ליה </w:t>
      </w:r>
      <w:proofErr w:type="spellStart"/>
      <w:r w:rsidRPr="00EF35D6">
        <w:rPr>
          <w:rFonts w:hint="cs"/>
          <w:rtl/>
        </w:rPr>
        <w:t>מיטרא</w:t>
      </w:r>
      <w:proofErr w:type="spellEnd"/>
      <w:r w:rsidRPr="00EF35D6">
        <w:rPr>
          <w:rFonts w:hint="cs"/>
          <w:rtl/>
        </w:rPr>
        <w:t xml:space="preserve"> </w:t>
      </w:r>
      <w:proofErr w:type="spellStart"/>
      <w:r w:rsidRPr="00EF35D6">
        <w:rPr>
          <w:rFonts w:hint="cs"/>
          <w:rtl/>
        </w:rPr>
        <w:t>דמיזל</w:t>
      </w:r>
      <w:proofErr w:type="spellEnd"/>
      <w:r w:rsidRPr="00EF35D6">
        <w:rPr>
          <w:rFonts w:hint="cs"/>
          <w:rtl/>
        </w:rPr>
        <w:t xml:space="preserve"> </w:t>
      </w:r>
      <w:proofErr w:type="spellStart"/>
      <w:r w:rsidRPr="00EF35D6">
        <w:rPr>
          <w:rFonts w:hint="cs"/>
          <w:rtl/>
        </w:rPr>
        <w:t>מיסגד</w:t>
      </w:r>
      <w:proofErr w:type="spellEnd"/>
      <w:r w:rsidRPr="00EF35D6">
        <w:rPr>
          <w:rFonts w:hint="cs"/>
          <w:rtl/>
        </w:rPr>
        <w:t xml:space="preserve"> ליה (שהיה הלכלוך הולך וגדל מרוב הגשמים </w:t>
      </w:r>
      <w:proofErr w:type="spellStart"/>
      <w:r w:rsidRPr="00EF35D6">
        <w:rPr>
          <w:rFonts w:hint="cs"/>
          <w:rtl/>
        </w:rPr>
        <w:t>הבאין</w:t>
      </w:r>
      <w:proofErr w:type="spellEnd"/>
      <w:r w:rsidRPr="00EF35D6">
        <w:rPr>
          <w:rFonts w:hint="cs"/>
          <w:rtl/>
        </w:rPr>
        <w:t xml:space="preserve"> לעולם שאין </w:t>
      </w:r>
      <w:proofErr w:type="spellStart"/>
      <w:r w:rsidRPr="00EF35D6">
        <w:rPr>
          <w:rFonts w:hint="cs"/>
          <w:rtl/>
        </w:rPr>
        <w:t>מניחין</w:t>
      </w:r>
      <w:proofErr w:type="spellEnd"/>
      <w:r w:rsidRPr="00EF35D6">
        <w:rPr>
          <w:rFonts w:hint="cs"/>
          <w:rtl/>
        </w:rPr>
        <w:t xml:space="preserve"> לילך להשתחוות לעבודה זרה מתוך דרכים מלוכלכות בטיט- רש"י), </w:t>
      </w:r>
      <w:proofErr w:type="spellStart"/>
      <w:r w:rsidRPr="00EF35D6">
        <w:rPr>
          <w:rFonts w:hint="cs"/>
          <w:rtl/>
        </w:rPr>
        <w:t>לווטתא</w:t>
      </w:r>
      <w:proofErr w:type="spellEnd"/>
      <w:r w:rsidRPr="00EF35D6">
        <w:rPr>
          <w:rFonts w:hint="cs"/>
          <w:rtl/>
        </w:rPr>
        <w:t xml:space="preserve"> </w:t>
      </w:r>
      <w:proofErr w:type="spellStart"/>
      <w:r w:rsidRPr="00EF35D6">
        <w:rPr>
          <w:rFonts w:hint="cs"/>
          <w:rtl/>
        </w:rPr>
        <w:t>דיהושע</w:t>
      </w:r>
      <w:proofErr w:type="spellEnd"/>
      <w:r w:rsidRPr="00EF35D6">
        <w:rPr>
          <w:rFonts w:hint="cs"/>
          <w:rtl/>
        </w:rPr>
        <w:t xml:space="preserve"> תלמידיה מקיימא (</w:t>
      </w:r>
      <w:proofErr w:type="spellStart"/>
      <w:r w:rsidRPr="00EF35D6">
        <w:rPr>
          <w:rFonts w:hint="cs"/>
          <w:rtl/>
        </w:rPr>
        <w:t>היתכן</w:t>
      </w:r>
      <w:proofErr w:type="spellEnd"/>
      <w:r w:rsidRPr="00EF35D6">
        <w:rPr>
          <w:rFonts w:hint="cs"/>
          <w:rtl/>
        </w:rPr>
        <w:t xml:space="preserve"> שקללת יהושע התלמיד מתקיימת)? </w:t>
      </w:r>
    </w:p>
    <w:p w:rsidR="00EF35D6" w:rsidRPr="00EF35D6" w:rsidRDefault="00EF35D6" w:rsidP="00EF35D6">
      <w:pPr>
        <w:spacing w:line="360" w:lineRule="auto"/>
        <w:rPr>
          <w:rFonts w:hint="cs"/>
          <w:rtl/>
        </w:rPr>
      </w:pPr>
      <w:r w:rsidRPr="00EF35D6">
        <w:rPr>
          <w:rFonts w:hint="cs"/>
          <w:rtl/>
        </w:rPr>
        <w:t xml:space="preserve">מיד "ויאמר אליהו התשבי מתשבי גלעד חי ה' </w:t>
      </w:r>
      <w:proofErr w:type="spellStart"/>
      <w:r w:rsidRPr="00EF35D6">
        <w:rPr>
          <w:rFonts w:hint="cs"/>
          <w:rtl/>
        </w:rPr>
        <w:t>אלהי</w:t>
      </w:r>
      <w:proofErr w:type="spellEnd"/>
      <w:r w:rsidRPr="00EF35D6">
        <w:rPr>
          <w:rFonts w:hint="cs"/>
          <w:rtl/>
        </w:rPr>
        <w:t xml:space="preserve"> ישראל... אם יהיה... טל ומטר...", בעי רחמי (התפלל אליהו) והבו ליה </w:t>
      </w:r>
      <w:proofErr w:type="spellStart"/>
      <w:r w:rsidRPr="00EF35D6">
        <w:rPr>
          <w:rFonts w:hint="cs"/>
          <w:rtl/>
        </w:rPr>
        <w:t>אקלידא</w:t>
      </w:r>
      <w:proofErr w:type="spellEnd"/>
      <w:r w:rsidRPr="00EF35D6">
        <w:rPr>
          <w:rFonts w:hint="cs"/>
          <w:rtl/>
        </w:rPr>
        <w:t xml:space="preserve"> </w:t>
      </w:r>
      <w:proofErr w:type="spellStart"/>
      <w:r w:rsidRPr="00EF35D6">
        <w:rPr>
          <w:rFonts w:hint="cs"/>
          <w:rtl/>
        </w:rPr>
        <w:t>דמטרא</w:t>
      </w:r>
      <w:proofErr w:type="spellEnd"/>
      <w:r w:rsidRPr="00EF35D6">
        <w:rPr>
          <w:rFonts w:hint="cs"/>
          <w:rtl/>
        </w:rPr>
        <w:t xml:space="preserve"> (ונתנו לו מפתח של מטר-רש"י), וקם ואזל".</w:t>
      </w:r>
    </w:p>
    <w:p w:rsidR="00EF35D6" w:rsidRPr="00EF35D6" w:rsidRDefault="00EF35D6" w:rsidP="00EF35D6">
      <w:pPr>
        <w:spacing w:line="360" w:lineRule="auto"/>
        <w:rPr>
          <w:rFonts w:asciiTheme="minorBidi" w:hAnsiTheme="minorBidi" w:hint="cs"/>
          <w:rtl/>
        </w:rPr>
      </w:pPr>
    </w:p>
    <w:sectPr w:rsidR="00EF35D6" w:rsidRPr="00EF35D6" w:rsidSect="00AC5BD2">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1D" w:rsidRDefault="00364D1D" w:rsidP="00FE095E">
      <w:pPr>
        <w:spacing w:after="0" w:line="240" w:lineRule="auto"/>
      </w:pPr>
      <w:r>
        <w:separator/>
      </w:r>
    </w:p>
  </w:endnote>
  <w:endnote w:type="continuationSeparator" w:id="0">
    <w:p w:rsidR="00364D1D" w:rsidRDefault="00364D1D" w:rsidP="00FE0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5238050"/>
      <w:docPartObj>
        <w:docPartGallery w:val="Page Numbers (Bottom of Page)"/>
        <w:docPartUnique/>
      </w:docPartObj>
    </w:sdtPr>
    <w:sdtContent>
      <w:p w:rsidR="00FE095E" w:rsidRDefault="00FE095E">
        <w:pPr>
          <w:pStyle w:val="a6"/>
          <w:jc w:val="center"/>
        </w:pPr>
        <w:fldSimple w:instr=" PAGE   \* MERGEFORMAT ">
          <w:r w:rsidR="00EF35D6" w:rsidRPr="00EF35D6">
            <w:rPr>
              <w:rFonts w:cs="Calibri"/>
              <w:noProof/>
              <w:rtl/>
              <w:lang w:val="he-IL"/>
            </w:rPr>
            <w:t>3</w:t>
          </w:r>
        </w:fldSimple>
      </w:p>
    </w:sdtContent>
  </w:sdt>
  <w:p w:rsidR="00FE095E" w:rsidRDefault="00FE09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1D" w:rsidRDefault="00364D1D" w:rsidP="00FE095E">
      <w:pPr>
        <w:spacing w:after="0" w:line="240" w:lineRule="auto"/>
      </w:pPr>
      <w:r>
        <w:separator/>
      </w:r>
    </w:p>
  </w:footnote>
  <w:footnote w:type="continuationSeparator" w:id="0">
    <w:p w:rsidR="00364D1D" w:rsidRDefault="00364D1D" w:rsidP="00FE0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76CA6"/>
    <w:rsid w:val="000F29C1"/>
    <w:rsid w:val="00205C19"/>
    <w:rsid w:val="00364D1D"/>
    <w:rsid w:val="004A5E4F"/>
    <w:rsid w:val="006F01DE"/>
    <w:rsid w:val="00876CA6"/>
    <w:rsid w:val="00AC5BD2"/>
    <w:rsid w:val="00C61999"/>
    <w:rsid w:val="00DD4895"/>
    <w:rsid w:val="00E75516"/>
    <w:rsid w:val="00EF35D6"/>
    <w:rsid w:val="00FE09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F01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F01DE"/>
    <w:rPr>
      <w:b/>
      <w:bCs/>
    </w:rPr>
  </w:style>
  <w:style w:type="paragraph" w:styleId="a4">
    <w:name w:val="header"/>
    <w:basedOn w:val="a"/>
    <w:link w:val="a5"/>
    <w:uiPriority w:val="99"/>
    <w:semiHidden/>
    <w:unhideWhenUsed/>
    <w:rsid w:val="00FE095E"/>
    <w:pPr>
      <w:tabs>
        <w:tab w:val="center" w:pos="4153"/>
        <w:tab w:val="right" w:pos="8306"/>
      </w:tabs>
      <w:spacing w:after="0" w:line="240" w:lineRule="auto"/>
    </w:pPr>
  </w:style>
  <w:style w:type="character" w:customStyle="1" w:styleId="a5">
    <w:name w:val="כותרת עליונה תו"/>
    <w:basedOn w:val="a0"/>
    <w:link w:val="a4"/>
    <w:uiPriority w:val="99"/>
    <w:semiHidden/>
    <w:rsid w:val="00FE095E"/>
  </w:style>
  <w:style w:type="paragraph" w:styleId="a6">
    <w:name w:val="footer"/>
    <w:basedOn w:val="a"/>
    <w:link w:val="a7"/>
    <w:uiPriority w:val="99"/>
    <w:unhideWhenUsed/>
    <w:rsid w:val="00FE095E"/>
    <w:pPr>
      <w:tabs>
        <w:tab w:val="center" w:pos="4153"/>
        <w:tab w:val="right" w:pos="8306"/>
      </w:tabs>
      <w:spacing w:after="0" w:line="240" w:lineRule="auto"/>
    </w:pPr>
  </w:style>
  <w:style w:type="character" w:customStyle="1" w:styleId="a7">
    <w:name w:val="כותרת תחתונה תו"/>
    <w:basedOn w:val="a0"/>
    <w:link w:val="a6"/>
    <w:uiPriority w:val="99"/>
    <w:rsid w:val="00FE095E"/>
  </w:style>
</w:styles>
</file>

<file path=word/webSettings.xml><?xml version="1.0" encoding="utf-8"?>
<w:webSettings xmlns:r="http://schemas.openxmlformats.org/officeDocument/2006/relationships" xmlns:w="http://schemas.openxmlformats.org/wordprocessingml/2006/main">
  <w:divs>
    <w:div w:id="134029536">
      <w:bodyDiv w:val="1"/>
      <w:marLeft w:val="0"/>
      <w:marRight w:val="0"/>
      <w:marTop w:val="0"/>
      <w:marBottom w:val="0"/>
      <w:divBdr>
        <w:top w:val="none" w:sz="0" w:space="0" w:color="auto"/>
        <w:left w:val="none" w:sz="0" w:space="0" w:color="auto"/>
        <w:bottom w:val="none" w:sz="0" w:space="0" w:color="auto"/>
        <w:right w:val="none" w:sz="0" w:space="0" w:color="auto"/>
      </w:divBdr>
      <w:divsChild>
        <w:div w:id="1671834704">
          <w:marLeft w:val="240"/>
          <w:marRight w:val="240"/>
          <w:marTop w:val="240"/>
          <w:marBottom w:val="240"/>
          <w:divBdr>
            <w:top w:val="none" w:sz="0" w:space="0" w:color="auto"/>
            <w:left w:val="none" w:sz="0" w:space="0" w:color="auto"/>
            <w:bottom w:val="none" w:sz="0" w:space="0" w:color="auto"/>
            <w:right w:val="none" w:sz="0" w:space="0" w:color="auto"/>
          </w:divBdr>
          <w:divsChild>
            <w:div w:id="15419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4934">
      <w:bodyDiv w:val="1"/>
      <w:marLeft w:val="0"/>
      <w:marRight w:val="0"/>
      <w:marTop w:val="0"/>
      <w:marBottom w:val="0"/>
      <w:divBdr>
        <w:top w:val="none" w:sz="0" w:space="0" w:color="auto"/>
        <w:left w:val="none" w:sz="0" w:space="0" w:color="auto"/>
        <w:bottom w:val="none" w:sz="0" w:space="0" w:color="auto"/>
        <w:right w:val="none" w:sz="0" w:space="0" w:color="auto"/>
      </w:divBdr>
      <w:divsChild>
        <w:div w:id="483552502">
          <w:marLeft w:val="240"/>
          <w:marRight w:val="240"/>
          <w:marTop w:val="240"/>
          <w:marBottom w:val="240"/>
          <w:divBdr>
            <w:top w:val="none" w:sz="0" w:space="0" w:color="auto"/>
            <w:left w:val="none" w:sz="0" w:space="0" w:color="auto"/>
            <w:bottom w:val="none" w:sz="0" w:space="0" w:color="auto"/>
            <w:right w:val="none" w:sz="0" w:space="0" w:color="auto"/>
          </w:divBdr>
          <w:divsChild>
            <w:div w:id="20168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1133</Words>
  <Characters>5669</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2015-10-16T08:43:00Z</dcterms:created>
  <dcterms:modified xsi:type="dcterms:W3CDTF">2015-10-17T20:05:00Z</dcterms:modified>
</cp:coreProperties>
</file>