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C3" w:rsidRPr="00042716" w:rsidRDefault="009558DF" w:rsidP="009C5F61">
      <w:pPr>
        <w:spacing w:after="0"/>
        <w:jc w:val="center"/>
        <w:rPr>
          <w:rFonts w:cs="Guttman Hodes"/>
          <w:b/>
          <w:bCs/>
          <w:sz w:val="32"/>
          <w:szCs w:val="32"/>
          <w:rtl/>
        </w:rPr>
      </w:pPr>
      <w:r>
        <w:rPr>
          <w:rFonts w:cs="Guttman Hodes" w:hint="cs"/>
          <w:b/>
          <w:bCs/>
          <w:sz w:val="32"/>
          <w:szCs w:val="32"/>
          <w:rtl/>
        </w:rPr>
        <w:t>היהודים, היהדות ו</w:t>
      </w:r>
      <w:r w:rsidR="009C5F61">
        <w:rPr>
          <w:rFonts w:cs="Guttman Hodes" w:hint="cs"/>
          <w:b/>
          <w:bCs/>
          <w:sz w:val="32"/>
          <w:szCs w:val="32"/>
          <w:rtl/>
        </w:rPr>
        <w:t>הג</w:t>
      </w:r>
      <w:r>
        <w:rPr>
          <w:rFonts w:cs="Guttman Hodes" w:hint="cs"/>
          <w:b/>
          <w:bCs/>
          <w:sz w:val="32"/>
          <w:szCs w:val="32"/>
          <w:rtl/>
        </w:rPr>
        <w:t>ר</w:t>
      </w:r>
      <w:r w:rsidR="009C5F61">
        <w:rPr>
          <w:rFonts w:cs="Guttman Hodes" w:hint="cs"/>
          <w:b/>
          <w:bCs/>
          <w:sz w:val="32"/>
          <w:szCs w:val="32"/>
          <w:rtl/>
        </w:rPr>
        <w:t>ים</w:t>
      </w:r>
      <w:r>
        <w:rPr>
          <w:rFonts w:cs="Guttman Hodes" w:hint="cs"/>
          <w:b/>
          <w:bCs/>
          <w:sz w:val="32"/>
          <w:szCs w:val="32"/>
          <w:rtl/>
        </w:rPr>
        <w:t xml:space="preserve"> </w:t>
      </w:r>
    </w:p>
    <w:p w:rsidR="00867347" w:rsidRDefault="00867347" w:rsidP="001F3CE2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</w:p>
    <w:p w:rsidR="000D7D3D" w:rsidRDefault="000D7D3D" w:rsidP="001F3CE2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</w:p>
    <w:p w:rsidR="00042716" w:rsidRPr="00867347" w:rsidRDefault="00867347" w:rsidP="001F3CE2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867347">
        <w:rPr>
          <w:rFonts w:cs="David" w:hint="cs"/>
          <w:b/>
          <w:bCs/>
          <w:sz w:val="24"/>
          <w:szCs w:val="24"/>
          <w:rtl/>
        </w:rPr>
        <w:t>קידושין ע ע"ב</w:t>
      </w:r>
    </w:p>
    <w:p w:rsidR="00867347" w:rsidRPr="00867347" w:rsidRDefault="00867347" w:rsidP="00867347">
      <w:pPr>
        <w:spacing w:after="0"/>
        <w:jc w:val="both"/>
        <w:rPr>
          <w:rFonts w:cs="David"/>
          <w:sz w:val="24"/>
          <w:szCs w:val="24"/>
          <w:rtl/>
        </w:rPr>
      </w:pPr>
      <w:r w:rsidRPr="00867347">
        <w:rPr>
          <w:rFonts w:cs="David" w:hint="cs"/>
          <w:sz w:val="24"/>
          <w:szCs w:val="24"/>
          <w:rtl/>
        </w:rPr>
        <w:t>אמר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רבה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בר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רב</w:t>
      </w:r>
      <w:r w:rsidRPr="00867347">
        <w:rPr>
          <w:rFonts w:cs="David"/>
          <w:sz w:val="24"/>
          <w:szCs w:val="24"/>
          <w:rtl/>
        </w:rPr>
        <w:t xml:space="preserve"> </w:t>
      </w:r>
      <w:proofErr w:type="spellStart"/>
      <w:r w:rsidRPr="00867347">
        <w:rPr>
          <w:rFonts w:cs="David" w:hint="cs"/>
          <w:sz w:val="24"/>
          <w:szCs w:val="24"/>
          <w:rtl/>
        </w:rPr>
        <w:t>הונא</w:t>
      </w:r>
      <w:proofErr w:type="spellEnd"/>
      <w:r>
        <w:rPr>
          <w:rFonts w:cs="David" w:hint="cs"/>
          <w:sz w:val="24"/>
          <w:szCs w:val="24"/>
          <w:rtl/>
        </w:rPr>
        <w:t>: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זו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מעלה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יתירה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יש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בין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ישראל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לגרים</w:t>
      </w:r>
      <w:r>
        <w:rPr>
          <w:rFonts w:cs="David" w:hint="cs"/>
          <w:sz w:val="24"/>
          <w:szCs w:val="24"/>
          <w:rtl/>
        </w:rPr>
        <w:t>,</w:t>
      </w:r>
      <w:r w:rsidRPr="00867347">
        <w:rPr>
          <w:rFonts w:cs="David"/>
          <w:sz w:val="24"/>
          <w:szCs w:val="24"/>
          <w:rtl/>
        </w:rPr>
        <w:t xml:space="preserve"> </w:t>
      </w:r>
      <w:proofErr w:type="spellStart"/>
      <w:r w:rsidRPr="00867347">
        <w:rPr>
          <w:rFonts w:cs="David" w:hint="cs"/>
          <w:sz w:val="24"/>
          <w:szCs w:val="24"/>
          <w:rtl/>
        </w:rPr>
        <w:t>דאילו</w:t>
      </w:r>
      <w:proofErr w:type="spellEnd"/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בישראל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כתיב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בהו</w:t>
      </w:r>
      <w:r w:rsidRPr="00867347">
        <w:rPr>
          <w:rFonts w:cs="David"/>
          <w:sz w:val="24"/>
          <w:szCs w:val="24"/>
          <w:rtl/>
        </w:rPr>
        <w:t xml:space="preserve">  </w:t>
      </w:r>
      <w:r w:rsidRPr="00867347">
        <w:rPr>
          <w:rFonts w:cs="David" w:hint="cs"/>
          <w:sz w:val="24"/>
          <w:szCs w:val="24"/>
          <w:rtl/>
        </w:rPr>
        <w:t>והייתי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להם</w:t>
      </w:r>
      <w:r w:rsidRPr="00867347">
        <w:rPr>
          <w:rFonts w:cs="David"/>
          <w:sz w:val="24"/>
          <w:szCs w:val="24"/>
          <w:rtl/>
        </w:rPr>
        <w:t xml:space="preserve"> </w:t>
      </w:r>
      <w:proofErr w:type="spellStart"/>
      <w:r w:rsidRPr="00867347">
        <w:rPr>
          <w:rFonts w:cs="David" w:hint="cs"/>
          <w:sz w:val="24"/>
          <w:szCs w:val="24"/>
          <w:rtl/>
        </w:rPr>
        <w:t>לאלהים</w:t>
      </w:r>
      <w:proofErr w:type="spellEnd"/>
      <w:r w:rsidRPr="00867347">
        <w:rPr>
          <w:rFonts w:cs="David"/>
          <w:sz w:val="24"/>
          <w:szCs w:val="24"/>
          <w:rtl/>
        </w:rPr>
        <w:t xml:space="preserve"> [</w:t>
      </w:r>
      <w:r w:rsidRPr="00867347">
        <w:rPr>
          <w:rFonts w:cs="David" w:hint="cs"/>
          <w:sz w:val="24"/>
          <w:szCs w:val="24"/>
          <w:rtl/>
        </w:rPr>
        <w:t>והמה</w:t>
      </w:r>
      <w:r w:rsidRPr="00867347">
        <w:rPr>
          <w:rFonts w:cs="David"/>
          <w:sz w:val="24"/>
          <w:szCs w:val="24"/>
          <w:rtl/>
        </w:rPr>
        <w:t xml:space="preserve">] </w:t>
      </w:r>
      <w:r w:rsidRPr="00867347">
        <w:rPr>
          <w:rFonts w:cs="David" w:hint="cs"/>
          <w:sz w:val="24"/>
          <w:szCs w:val="24"/>
          <w:rtl/>
        </w:rPr>
        <w:t>יהיו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לי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לעם</w:t>
      </w:r>
      <w:r>
        <w:rPr>
          <w:rFonts w:cs="David" w:hint="cs"/>
          <w:sz w:val="24"/>
          <w:szCs w:val="24"/>
          <w:rtl/>
        </w:rPr>
        <w:t>,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ואילו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בגרים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כתיב</w:t>
      </w:r>
      <w:r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מי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הוא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זה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ערב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את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לבו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לגשת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אלי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נאם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</w:t>
      </w:r>
      <w:r w:rsidRPr="00867347">
        <w:rPr>
          <w:rFonts w:cs="David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,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והייתם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לי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לעם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ואנכי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אהיה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לכם</w:t>
      </w:r>
      <w:r w:rsidRPr="00867347">
        <w:rPr>
          <w:rFonts w:cs="David"/>
          <w:sz w:val="24"/>
          <w:szCs w:val="24"/>
          <w:rtl/>
        </w:rPr>
        <w:t xml:space="preserve"> </w:t>
      </w:r>
      <w:proofErr w:type="spellStart"/>
      <w:r w:rsidRPr="00867347">
        <w:rPr>
          <w:rFonts w:cs="David" w:hint="cs"/>
          <w:sz w:val="24"/>
          <w:szCs w:val="24"/>
          <w:rtl/>
        </w:rPr>
        <w:t>לאלהים</w:t>
      </w:r>
      <w:proofErr w:type="spellEnd"/>
      <w:r w:rsidRPr="00867347">
        <w:rPr>
          <w:rFonts w:cs="David"/>
          <w:sz w:val="24"/>
          <w:szCs w:val="24"/>
          <w:rtl/>
        </w:rPr>
        <w:t>.</w:t>
      </w:r>
    </w:p>
    <w:p w:rsidR="00867347" w:rsidRDefault="00867347" w:rsidP="00867347">
      <w:pPr>
        <w:spacing w:after="0"/>
        <w:jc w:val="both"/>
        <w:rPr>
          <w:rFonts w:cs="David"/>
          <w:sz w:val="24"/>
          <w:szCs w:val="24"/>
          <w:rtl/>
        </w:rPr>
      </w:pPr>
      <w:r w:rsidRPr="00867347">
        <w:rPr>
          <w:rFonts w:cs="David" w:hint="cs"/>
          <w:sz w:val="24"/>
          <w:szCs w:val="24"/>
          <w:rtl/>
        </w:rPr>
        <w:t>אמר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רבי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חלבו</w:t>
      </w:r>
      <w:r>
        <w:rPr>
          <w:rFonts w:cs="David" w:hint="cs"/>
          <w:sz w:val="24"/>
          <w:szCs w:val="24"/>
          <w:rtl/>
        </w:rPr>
        <w:t>: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קשים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גרים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לישראל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כספחת</w:t>
      </w:r>
      <w:r>
        <w:rPr>
          <w:rFonts w:cs="David" w:hint="cs"/>
          <w:sz w:val="24"/>
          <w:szCs w:val="24"/>
          <w:rtl/>
        </w:rPr>
        <w:t>,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שנאמר</w:t>
      </w:r>
      <w:r w:rsidRPr="00867347">
        <w:rPr>
          <w:rFonts w:cs="David"/>
          <w:sz w:val="24"/>
          <w:szCs w:val="24"/>
          <w:rtl/>
        </w:rPr>
        <w:t xml:space="preserve"> </w:t>
      </w:r>
      <w:proofErr w:type="spellStart"/>
      <w:r w:rsidRPr="00867347">
        <w:rPr>
          <w:rFonts w:cs="David" w:hint="cs"/>
          <w:sz w:val="24"/>
          <w:szCs w:val="24"/>
          <w:rtl/>
        </w:rPr>
        <w:t>ונלוה</w:t>
      </w:r>
      <w:proofErr w:type="spellEnd"/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הגר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עליהם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ונספחו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על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בית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יעקב</w:t>
      </w:r>
      <w:r>
        <w:rPr>
          <w:rFonts w:cs="David" w:hint="cs"/>
          <w:sz w:val="24"/>
          <w:szCs w:val="24"/>
          <w:rtl/>
        </w:rPr>
        <w:t>,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כתיב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הכא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ונספחו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וכתיב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התם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לשאת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ולספחת</w:t>
      </w:r>
      <w:r w:rsidRPr="00867347">
        <w:rPr>
          <w:rFonts w:cs="David"/>
          <w:sz w:val="24"/>
          <w:szCs w:val="24"/>
          <w:rtl/>
        </w:rPr>
        <w:t>.</w:t>
      </w:r>
    </w:p>
    <w:p w:rsidR="00867347" w:rsidRDefault="00867347" w:rsidP="00867347">
      <w:pPr>
        <w:spacing w:after="0"/>
        <w:jc w:val="both"/>
        <w:rPr>
          <w:rFonts w:cs="David"/>
          <w:sz w:val="24"/>
          <w:szCs w:val="24"/>
          <w:rtl/>
        </w:rPr>
      </w:pPr>
    </w:p>
    <w:p w:rsidR="000D7D3D" w:rsidRDefault="000D7D3D" w:rsidP="00867347">
      <w:pPr>
        <w:spacing w:after="0"/>
        <w:jc w:val="both"/>
        <w:rPr>
          <w:rFonts w:cs="David"/>
          <w:sz w:val="24"/>
          <w:szCs w:val="24"/>
          <w:rtl/>
        </w:rPr>
      </w:pPr>
    </w:p>
    <w:p w:rsidR="00862CBF" w:rsidRPr="00862CBF" w:rsidRDefault="00867347" w:rsidP="001F3CE2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רסיסי לילה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לז</w:t>
      </w:r>
      <w:proofErr w:type="spellEnd"/>
    </w:p>
    <w:p w:rsidR="00A705FB" w:rsidRDefault="00867347" w:rsidP="00A705FB">
      <w:pPr>
        <w:spacing w:after="0"/>
        <w:jc w:val="both"/>
        <w:rPr>
          <w:rFonts w:cs="David"/>
          <w:sz w:val="24"/>
          <w:szCs w:val="24"/>
          <w:rtl/>
        </w:rPr>
      </w:pPr>
      <w:r w:rsidRPr="00867347">
        <w:rPr>
          <w:rFonts w:cs="David" w:hint="cs"/>
          <w:sz w:val="24"/>
          <w:szCs w:val="24"/>
          <w:rtl/>
        </w:rPr>
        <w:t>וזהו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שבת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אות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וברית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ביני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וגו</w:t>
      </w:r>
      <w:r>
        <w:rPr>
          <w:rFonts w:cs="David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 xml:space="preserve">, </w:t>
      </w:r>
      <w:r w:rsidRPr="00867347">
        <w:rPr>
          <w:rFonts w:cs="David" w:hint="cs"/>
          <w:sz w:val="24"/>
          <w:szCs w:val="24"/>
          <w:rtl/>
        </w:rPr>
        <w:t>וגוי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ששבת</w:t>
      </w:r>
      <w:r w:rsidRPr="00867347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חייב מיתה.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כי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נייחת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ישראל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הוא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בהעדר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הפעולה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וביטול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כל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הכוחות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להשם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יתברך</w:t>
      </w:r>
      <w:r>
        <w:rPr>
          <w:rFonts w:cs="David" w:hint="cs"/>
          <w:sz w:val="24"/>
          <w:szCs w:val="24"/>
          <w:rtl/>
        </w:rPr>
        <w:t>,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עד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שאין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לו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כלום</w:t>
      </w:r>
      <w:r w:rsidRPr="00867347">
        <w:rPr>
          <w:rFonts w:cs="David"/>
          <w:sz w:val="24"/>
          <w:szCs w:val="24"/>
          <w:rtl/>
        </w:rPr>
        <w:t xml:space="preserve">. </w:t>
      </w:r>
      <w:r w:rsidRPr="00867347">
        <w:rPr>
          <w:rFonts w:cs="David" w:hint="cs"/>
          <w:sz w:val="24"/>
          <w:szCs w:val="24"/>
          <w:rtl/>
        </w:rPr>
        <w:t>אבל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נייחת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אומות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העולם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הוא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רק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כשיש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לו</w:t>
      </w:r>
      <w:r>
        <w:rPr>
          <w:rFonts w:cs="David" w:hint="cs"/>
          <w:sz w:val="24"/>
          <w:szCs w:val="24"/>
          <w:rtl/>
        </w:rPr>
        <w:t>,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והישות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הוא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מצד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הפעולה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והשתדלות</w:t>
      </w:r>
      <w:r>
        <w:rPr>
          <w:rFonts w:cs="David" w:hint="cs"/>
          <w:sz w:val="24"/>
          <w:szCs w:val="24"/>
          <w:rtl/>
        </w:rPr>
        <w:t>,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והעדר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כוחותיו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הוא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מיתתו</w:t>
      </w:r>
      <w:r>
        <w:rPr>
          <w:rFonts w:cs="David" w:hint="cs"/>
          <w:sz w:val="24"/>
          <w:szCs w:val="24"/>
          <w:rtl/>
        </w:rPr>
        <w:t>,</w:t>
      </w:r>
      <w:r w:rsidRPr="00867347">
        <w:rPr>
          <w:rFonts w:cs="David"/>
          <w:sz w:val="24"/>
          <w:szCs w:val="24"/>
          <w:rtl/>
        </w:rPr>
        <w:t xml:space="preserve"> </w:t>
      </w:r>
      <w:proofErr w:type="spellStart"/>
      <w:r w:rsidRPr="00867347">
        <w:rPr>
          <w:rFonts w:cs="David" w:hint="cs"/>
          <w:sz w:val="24"/>
          <w:szCs w:val="24"/>
          <w:rtl/>
        </w:rPr>
        <w:t>דקיומו</w:t>
      </w:r>
      <w:proofErr w:type="spellEnd"/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הוא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רק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השתקעות</w:t>
      </w:r>
      <w:r w:rsidRPr="00867347">
        <w:rPr>
          <w:rFonts w:cs="David"/>
          <w:sz w:val="24"/>
          <w:szCs w:val="24"/>
          <w:rtl/>
        </w:rPr>
        <w:t xml:space="preserve"> </w:t>
      </w:r>
      <w:proofErr w:type="spellStart"/>
      <w:r w:rsidRPr="00867347">
        <w:rPr>
          <w:rFonts w:cs="David" w:hint="cs"/>
          <w:sz w:val="24"/>
          <w:szCs w:val="24"/>
          <w:rtl/>
        </w:rPr>
        <w:t>בכח</w:t>
      </w:r>
      <w:proofErr w:type="spellEnd"/>
      <w:r w:rsidRPr="00867347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ומה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שבזמן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שבת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וימי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המעשה</w:t>
      </w:r>
      <w:r w:rsidRPr="00867347">
        <w:rPr>
          <w:rFonts w:cs="David"/>
          <w:sz w:val="24"/>
          <w:szCs w:val="24"/>
          <w:rtl/>
        </w:rPr>
        <w:t xml:space="preserve">, </w:t>
      </w:r>
      <w:r w:rsidRPr="00867347">
        <w:rPr>
          <w:rFonts w:cs="David" w:hint="cs"/>
          <w:sz w:val="24"/>
          <w:szCs w:val="24"/>
          <w:rtl/>
        </w:rPr>
        <w:t>הוא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בנפשות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ישראל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וגרים</w:t>
      </w:r>
      <w:r>
        <w:rPr>
          <w:rFonts w:cs="David" w:hint="cs"/>
          <w:sz w:val="24"/>
          <w:szCs w:val="24"/>
          <w:rtl/>
        </w:rPr>
        <w:t>,</w:t>
      </w:r>
      <w:r w:rsidRPr="00867347">
        <w:rPr>
          <w:rFonts w:hint="cs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שאמרו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בקידושין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החילוק</w:t>
      </w:r>
      <w:r w:rsidRPr="00867347">
        <w:rPr>
          <w:rFonts w:cs="David"/>
          <w:sz w:val="24"/>
          <w:szCs w:val="24"/>
          <w:rtl/>
        </w:rPr>
        <w:t xml:space="preserve"> </w:t>
      </w:r>
      <w:proofErr w:type="spellStart"/>
      <w:r w:rsidRPr="00867347">
        <w:rPr>
          <w:rFonts w:cs="David" w:hint="cs"/>
          <w:sz w:val="24"/>
          <w:szCs w:val="24"/>
          <w:rtl/>
        </w:rPr>
        <w:t>דאילו</w:t>
      </w:r>
      <w:proofErr w:type="spellEnd"/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הגרים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ברישא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והייתם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לי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לעם</w:t>
      </w:r>
      <w:r w:rsidRPr="00867347">
        <w:rPr>
          <w:rFonts w:cs="David"/>
          <w:sz w:val="24"/>
          <w:szCs w:val="24"/>
          <w:rtl/>
        </w:rPr>
        <w:t xml:space="preserve"> </w:t>
      </w:r>
      <w:proofErr w:type="spellStart"/>
      <w:r w:rsidRPr="00867347">
        <w:rPr>
          <w:rFonts w:cs="David" w:hint="cs"/>
          <w:sz w:val="24"/>
          <w:szCs w:val="24"/>
          <w:rtl/>
        </w:rPr>
        <w:t>וכו</w:t>
      </w:r>
      <w:proofErr w:type="spellEnd"/>
      <w:r>
        <w:rPr>
          <w:rFonts w:cs="David" w:hint="cs"/>
          <w:sz w:val="24"/>
          <w:szCs w:val="24"/>
          <w:rtl/>
        </w:rPr>
        <w:t>',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שעל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ידי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השתדלותם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ד</w:t>
      </w:r>
      <w:r w:rsidR="00A705FB">
        <w:rPr>
          <w:rFonts w:cs="David" w:hint="cs"/>
          <w:sz w:val="24"/>
          <w:szCs w:val="24"/>
          <w:rtl/>
        </w:rPr>
        <w:t>ו</w:t>
      </w:r>
      <w:r w:rsidRPr="00867347">
        <w:rPr>
          <w:rFonts w:cs="David" w:hint="cs"/>
          <w:sz w:val="24"/>
          <w:szCs w:val="24"/>
          <w:rtl/>
        </w:rPr>
        <w:t>וקא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בשם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ישראל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יכנו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שבאים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להתגייר</w:t>
      </w:r>
      <w:r w:rsidRPr="00867347">
        <w:rPr>
          <w:rFonts w:cs="David"/>
          <w:sz w:val="24"/>
          <w:szCs w:val="24"/>
          <w:rtl/>
        </w:rPr>
        <w:t xml:space="preserve">, </w:t>
      </w:r>
      <w:r w:rsidRPr="00867347">
        <w:rPr>
          <w:rFonts w:cs="David" w:hint="cs"/>
          <w:sz w:val="24"/>
          <w:szCs w:val="24"/>
          <w:rtl/>
        </w:rPr>
        <w:t>מה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שאין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כן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ישראל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הוא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מלידה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ומבטן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בלא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השתדלותו</w:t>
      </w:r>
      <w:r w:rsidR="00A705FB">
        <w:rPr>
          <w:rFonts w:cs="David" w:hint="cs"/>
          <w:sz w:val="24"/>
          <w:szCs w:val="24"/>
          <w:rtl/>
        </w:rPr>
        <w:t>,</w:t>
      </w:r>
      <w:r w:rsidRPr="00867347">
        <w:rPr>
          <w:rFonts w:cs="David"/>
          <w:sz w:val="24"/>
          <w:szCs w:val="24"/>
          <w:rtl/>
        </w:rPr>
        <w:t xml:space="preserve"> </w:t>
      </w:r>
      <w:proofErr w:type="spellStart"/>
      <w:r w:rsidRPr="00867347">
        <w:rPr>
          <w:rFonts w:cs="David" w:hint="cs"/>
          <w:sz w:val="24"/>
          <w:szCs w:val="24"/>
          <w:rtl/>
        </w:rPr>
        <w:t>דאפילו</w:t>
      </w:r>
      <w:proofErr w:type="spellEnd"/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חטא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ישראל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הוא</w:t>
      </w:r>
      <w:r w:rsidRPr="00867347">
        <w:rPr>
          <w:rFonts w:cs="David"/>
          <w:sz w:val="24"/>
          <w:szCs w:val="24"/>
          <w:rtl/>
        </w:rPr>
        <w:t xml:space="preserve">. </w:t>
      </w:r>
    </w:p>
    <w:p w:rsidR="00A705FB" w:rsidRDefault="00867347" w:rsidP="00A705FB">
      <w:pPr>
        <w:spacing w:after="0"/>
        <w:jc w:val="both"/>
        <w:rPr>
          <w:rFonts w:cs="David"/>
          <w:sz w:val="24"/>
          <w:szCs w:val="24"/>
          <w:rtl/>
        </w:rPr>
      </w:pPr>
      <w:r w:rsidRPr="00867347">
        <w:rPr>
          <w:rFonts w:cs="David" w:hint="cs"/>
          <w:sz w:val="24"/>
          <w:szCs w:val="24"/>
          <w:rtl/>
        </w:rPr>
        <w:t>רק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מצד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העולם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הזה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הוא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השתדלות</w:t>
      </w:r>
      <w:r w:rsidRPr="00867347">
        <w:rPr>
          <w:rFonts w:cs="David"/>
          <w:sz w:val="24"/>
          <w:szCs w:val="24"/>
          <w:rtl/>
        </w:rPr>
        <w:t xml:space="preserve">, </w:t>
      </w:r>
      <w:r w:rsidRPr="00867347">
        <w:rPr>
          <w:rFonts w:cs="David" w:hint="cs"/>
          <w:sz w:val="24"/>
          <w:szCs w:val="24"/>
          <w:rtl/>
        </w:rPr>
        <w:t>שהעולם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הזה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נגד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ימי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המעשה</w:t>
      </w:r>
      <w:r w:rsidR="00A705FB">
        <w:rPr>
          <w:rFonts w:hint="cs"/>
          <w:rtl/>
        </w:rPr>
        <w:t>,</w:t>
      </w:r>
      <w:r w:rsidR="00A705FB" w:rsidRPr="00A705FB">
        <w:rPr>
          <w:rFonts w:hint="cs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כמו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שאמרו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בריש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עבודה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זרה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מי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שטרח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>
        <w:rPr>
          <w:rFonts w:cs="David" w:hint="cs"/>
          <w:sz w:val="24"/>
          <w:szCs w:val="24"/>
          <w:rtl/>
        </w:rPr>
        <w:t xml:space="preserve">בערב שבת </w:t>
      </w:r>
      <w:proofErr w:type="spellStart"/>
      <w:r w:rsidR="00A705FB" w:rsidRPr="00A705FB">
        <w:rPr>
          <w:rFonts w:cs="David" w:hint="cs"/>
          <w:sz w:val="24"/>
          <w:szCs w:val="24"/>
          <w:rtl/>
        </w:rPr>
        <w:t>וכו</w:t>
      </w:r>
      <w:proofErr w:type="spellEnd"/>
      <w:r w:rsidR="00A705FB" w:rsidRPr="00A705FB">
        <w:rPr>
          <w:rFonts w:cs="David"/>
          <w:sz w:val="24"/>
          <w:szCs w:val="24"/>
          <w:rtl/>
        </w:rPr>
        <w:t>'</w:t>
      </w:r>
      <w:r w:rsidR="00A705FB">
        <w:rPr>
          <w:rFonts w:cs="David" w:hint="cs"/>
          <w:sz w:val="24"/>
          <w:szCs w:val="24"/>
          <w:rtl/>
        </w:rPr>
        <w:t>.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וכל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המצוות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בהשתדלות</w:t>
      </w:r>
      <w:r w:rsidR="00A705FB">
        <w:rPr>
          <w:rFonts w:cs="David" w:hint="cs"/>
          <w:sz w:val="24"/>
          <w:szCs w:val="24"/>
          <w:rtl/>
        </w:rPr>
        <w:t>,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כי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שבת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מעין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עולם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הבא</w:t>
      </w:r>
      <w:r w:rsidR="00A705FB">
        <w:rPr>
          <w:rFonts w:cs="David" w:hint="cs"/>
          <w:sz w:val="24"/>
          <w:szCs w:val="24"/>
          <w:rtl/>
        </w:rPr>
        <w:t>,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אחר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שכבר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נתבררו</w:t>
      </w:r>
      <w:r w:rsidR="00A705FB">
        <w:rPr>
          <w:rFonts w:cs="David" w:hint="cs"/>
          <w:sz w:val="24"/>
          <w:szCs w:val="24"/>
          <w:rtl/>
        </w:rPr>
        <w:t>,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אבל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הבירור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בניצוח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הכוחות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הוא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בהשתדלות</w:t>
      </w:r>
      <w:r w:rsidR="00A705FB">
        <w:rPr>
          <w:rFonts w:cs="David" w:hint="cs"/>
          <w:sz w:val="24"/>
          <w:szCs w:val="24"/>
          <w:rtl/>
        </w:rPr>
        <w:t>.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proofErr w:type="spellStart"/>
      <w:r w:rsidR="00A705FB" w:rsidRPr="00A705FB">
        <w:rPr>
          <w:rFonts w:cs="David" w:hint="cs"/>
          <w:sz w:val="24"/>
          <w:szCs w:val="24"/>
          <w:rtl/>
        </w:rPr>
        <w:t>דלכן</w:t>
      </w:r>
      <w:proofErr w:type="spellEnd"/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אמרו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לא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גלו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ישראל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אלא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כדי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להוסיף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גרים</w:t>
      </w:r>
      <w:r w:rsidR="00A705FB">
        <w:rPr>
          <w:rFonts w:cs="David"/>
          <w:sz w:val="24"/>
          <w:szCs w:val="24"/>
          <w:rtl/>
        </w:rPr>
        <w:t>.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ואין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מקבלים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גרים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לעתיד</w:t>
      </w:r>
      <w:r w:rsidR="00A705FB">
        <w:rPr>
          <w:rFonts w:cs="David" w:hint="cs"/>
          <w:sz w:val="24"/>
          <w:szCs w:val="24"/>
          <w:rtl/>
        </w:rPr>
        <w:t xml:space="preserve">, </w:t>
      </w:r>
      <w:r w:rsidRPr="00867347">
        <w:rPr>
          <w:rFonts w:cs="David" w:hint="cs"/>
          <w:sz w:val="24"/>
          <w:szCs w:val="24"/>
          <w:rtl/>
        </w:rPr>
        <w:t>שאין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מקום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להשתדלות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אדם</w:t>
      </w:r>
      <w:r w:rsidR="00A705FB">
        <w:rPr>
          <w:rFonts w:cs="David" w:hint="cs"/>
          <w:sz w:val="24"/>
          <w:szCs w:val="24"/>
          <w:rtl/>
        </w:rPr>
        <w:t>,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רק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מי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שמלידה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ומבטן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כך</w:t>
      </w:r>
      <w:r w:rsidR="00A705FB">
        <w:rPr>
          <w:rFonts w:cs="David" w:hint="cs"/>
          <w:sz w:val="24"/>
          <w:szCs w:val="24"/>
          <w:rtl/>
        </w:rPr>
        <w:t>.</w:t>
      </w:r>
      <w:r w:rsidR="00A705FB" w:rsidRPr="00A705FB">
        <w:rPr>
          <w:rFonts w:hint="cs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אבל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הגל</w:t>
      </w:r>
      <w:r w:rsidR="00A705FB">
        <w:rPr>
          <w:rFonts w:cs="David" w:hint="cs"/>
          <w:sz w:val="24"/>
          <w:szCs w:val="24"/>
          <w:rtl/>
        </w:rPr>
        <w:t>ו</w:t>
      </w:r>
      <w:r w:rsidR="00A705FB" w:rsidRPr="00A705FB">
        <w:rPr>
          <w:rFonts w:cs="David" w:hint="cs"/>
          <w:sz w:val="24"/>
          <w:szCs w:val="24"/>
          <w:rtl/>
        </w:rPr>
        <w:t>יות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שהוא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לברר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ניצוח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הכוחות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כנ</w:t>
      </w:r>
      <w:r w:rsidR="00A705FB" w:rsidRPr="00A705FB">
        <w:rPr>
          <w:rFonts w:cs="David"/>
          <w:sz w:val="24"/>
          <w:szCs w:val="24"/>
          <w:rtl/>
        </w:rPr>
        <w:t>"</w:t>
      </w:r>
      <w:r w:rsidR="00A705FB" w:rsidRPr="00A705FB">
        <w:rPr>
          <w:rFonts w:cs="David" w:hint="cs"/>
          <w:sz w:val="24"/>
          <w:szCs w:val="24"/>
          <w:rtl/>
        </w:rPr>
        <w:t>ל</w:t>
      </w:r>
      <w:r w:rsidR="00A705FB">
        <w:rPr>
          <w:rFonts w:cs="David" w:hint="cs"/>
          <w:sz w:val="24"/>
          <w:szCs w:val="24"/>
          <w:rtl/>
        </w:rPr>
        <w:t>,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על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ידי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זה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יש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מקום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לגרים</w:t>
      </w:r>
      <w:r w:rsidR="00A705FB">
        <w:rPr>
          <w:rFonts w:cs="David" w:hint="cs"/>
          <w:sz w:val="24"/>
          <w:szCs w:val="24"/>
          <w:rtl/>
        </w:rPr>
        <w:t>,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שהשתדלות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יש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גם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proofErr w:type="spellStart"/>
      <w:r w:rsidR="00A705FB" w:rsidRPr="00A705FB">
        <w:rPr>
          <w:rFonts w:cs="David" w:hint="cs"/>
          <w:sz w:val="24"/>
          <w:szCs w:val="24"/>
          <w:rtl/>
        </w:rPr>
        <w:t>לגוים</w:t>
      </w:r>
      <w:proofErr w:type="spellEnd"/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ויוכל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להגיע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בהשתדלותו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להתכנות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בשם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ישראל</w:t>
      </w:r>
      <w:r w:rsidR="00A705FB" w:rsidRPr="00A705FB">
        <w:rPr>
          <w:rFonts w:cs="David"/>
          <w:sz w:val="24"/>
          <w:szCs w:val="24"/>
          <w:rtl/>
        </w:rPr>
        <w:t xml:space="preserve">. </w:t>
      </w:r>
      <w:r w:rsidR="00A705FB" w:rsidRPr="00A705FB">
        <w:rPr>
          <w:rFonts w:cs="David" w:hint="cs"/>
          <w:sz w:val="24"/>
          <w:szCs w:val="24"/>
          <w:rtl/>
        </w:rPr>
        <w:t>כי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מצד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עולם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הזה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העיקר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הוא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השתדלות</w:t>
      </w:r>
      <w:r w:rsidR="00A705FB">
        <w:rPr>
          <w:rFonts w:cs="David" w:hint="cs"/>
          <w:sz w:val="24"/>
          <w:szCs w:val="24"/>
          <w:rtl/>
        </w:rPr>
        <w:t>,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וזהו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הכנה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לעולם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הבא</w:t>
      </w:r>
      <w:r w:rsidR="00A705FB">
        <w:rPr>
          <w:rFonts w:cs="David" w:hint="cs"/>
          <w:sz w:val="24"/>
          <w:szCs w:val="24"/>
          <w:rtl/>
        </w:rPr>
        <w:t>,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כי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מי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שלא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r w:rsidR="00A705FB" w:rsidRPr="00A705FB">
        <w:rPr>
          <w:rFonts w:cs="David" w:hint="cs"/>
          <w:sz w:val="24"/>
          <w:szCs w:val="24"/>
          <w:rtl/>
        </w:rPr>
        <w:t>טרח</w:t>
      </w:r>
      <w:r w:rsidR="00A705FB" w:rsidRPr="00A705FB">
        <w:rPr>
          <w:rFonts w:cs="David"/>
          <w:sz w:val="24"/>
          <w:szCs w:val="24"/>
          <w:rtl/>
        </w:rPr>
        <w:t xml:space="preserve"> </w:t>
      </w:r>
      <w:proofErr w:type="spellStart"/>
      <w:r w:rsidR="00A705FB" w:rsidRPr="00A705FB">
        <w:rPr>
          <w:rFonts w:cs="David" w:hint="cs"/>
          <w:sz w:val="24"/>
          <w:szCs w:val="24"/>
          <w:rtl/>
        </w:rPr>
        <w:t>וכו</w:t>
      </w:r>
      <w:proofErr w:type="spellEnd"/>
      <w:r w:rsidR="00A705FB" w:rsidRPr="00A705FB">
        <w:rPr>
          <w:rFonts w:cs="David"/>
          <w:sz w:val="24"/>
          <w:szCs w:val="24"/>
          <w:rtl/>
        </w:rPr>
        <w:t>'</w:t>
      </w:r>
      <w:r w:rsidRPr="00867347">
        <w:rPr>
          <w:rFonts w:cs="David"/>
          <w:sz w:val="24"/>
          <w:szCs w:val="24"/>
          <w:rtl/>
        </w:rPr>
        <w:t xml:space="preserve">... </w:t>
      </w:r>
    </w:p>
    <w:p w:rsidR="003E16F0" w:rsidRDefault="00867347" w:rsidP="00A705FB">
      <w:pPr>
        <w:spacing w:after="0"/>
        <w:jc w:val="both"/>
        <w:rPr>
          <w:rFonts w:cs="David"/>
          <w:sz w:val="24"/>
          <w:szCs w:val="24"/>
          <w:rtl/>
        </w:rPr>
      </w:pPr>
      <w:r w:rsidRPr="00867347">
        <w:rPr>
          <w:rFonts w:cs="David" w:hint="cs"/>
          <w:sz w:val="24"/>
          <w:szCs w:val="24"/>
          <w:rtl/>
        </w:rPr>
        <w:t>וקיומם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לעתיד</w:t>
      </w:r>
      <w:r w:rsidR="00A705FB">
        <w:rPr>
          <w:rFonts w:cs="David" w:hint="cs"/>
          <w:sz w:val="24"/>
          <w:szCs w:val="24"/>
          <w:rtl/>
        </w:rPr>
        <w:t>,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יום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שכולו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שבת</w:t>
      </w:r>
      <w:r w:rsidR="00A705FB">
        <w:rPr>
          <w:rFonts w:cs="David" w:hint="cs"/>
          <w:sz w:val="24"/>
          <w:szCs w:val="24"/>
          <w:rtl/>
        </w:rPr>
        <w:t>,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הוא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רק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מצד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ח</w:t>
      </w:r>
      <w:r w:rsidR="00A705FB">
        <w:rPr>
          <w:rFonts w:cs="David" w:hint="cs"/>
          <w:sz w:val="24"/>
          <w:szCs w:val="24"/>
          <w:rtl/>
        </w:rPr>
        <w:t>י</w:t>
      </w:r>
      <w:r w:rsidRPr="00867347">
        <w:rPr>
          <w:rFonts w:cs="David" w:hint="cs"/>
          <w:sz w:val="24"/>
          <w:szCs w:val="24"/>
          <w:rtl/>
        </w:rPr>
        <w:t>בורם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לישראל</w:t>
      </w:r>
      <w:r w:rsidRPr="00867347">
        <w:rPr>
          <w:rFonts w:cs="David"/>
          <w:sz w:val="24"/>
          <w:szCs w:val="24"/>
          <w:rtl/>
        </w:rPr>
        <w:t xml:space="preserve">, </w:t>
      </w:r>
      <w:proofErr w:type="spellStart"/>
      <w:r w:rsidRPr="00867347">
        <w:rPr>
          <w:rFonts w:cs="David" w:hint="cs"/>
          <w:sz w:val="24"/>
          <w:szCs w:val="24"/>
          <w:rtl/>
        </w:rPr>
        <w:t>דכל</w:t>
      </w:r>
      <w:proofErr w:type="spellEnd"/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הנטפל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לעושי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מצ</w:t>
      </w:r>
      <w:r w:rsidR="00A705FB">
        <w:rPr>
          <w:rFonts w:cs="David" w:hint="cs"/>
          <w:sz w:val="24"/>
          <w:szCs w:val="24"/>
          <w:rtl/>
        </w:rPr>
        <w:t>ו</w:t>
      </w:r>
      <w:r w:rsidRPr="00867347">
        <w:rPr>
          <w:rFonts w:cs="David" w:hint="cs"/>
          <w:sz w:val="24"/>
          <w:szCs w:val="24"/>
          <w:rtl/>
        </w:rPr>
        <w:t>וה</w:t>
      </w:r>
      <w:r w:rsidR="00A705FB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כעושי</w:t>
      </w:r>
      <w:r w:rsidRPr="00867347">
        <w:rPr>
          <w:rFonts w:cs="David"/>
          <w:sz w:val="24"/>
          <w:szCs w:val="24"/>
          <w:rtl/>
        </w:rPr>
        <w:t xml:space="preserve"> </w:t>
      </w:r>
      <w:proofErr w:type="spellStart"/>
      <w:r w:rsidRPr="00867347">
        <w:rPr>
          <w:rFonts w:cs="David" w:hint="cs"/>
          <w:sz w:val="24"/>
          <w:szCs w:val="24"/>
          <w:rtl/>
        </w:rPr>
        <w:t>מצוה</w:t>
      </w:r>
      <w:proofErr w:type="spellEnd"/>
      <w:r w:rsidRPr="00867347">
        <w:rPr>
          <w:rFonts w:cs="David"/>
          <w:sz w:val="24"/>
          <w:szCs w:val="24"/>
          <w:rtl/>
        </w:rPr>
        <w:t xml:space="preserve">, </w:t>
      </w:r>
      <w:r w:rsidRPr="00867347">
        <w:rPr>
          <w:rFonts w:cs="David" w:hint="cs"/>
          <w:sz w:val="24"/>
          <w:szCs w:val="24"/>
          <w:rtl/>
        </w:rPr>
        <w:t>ולכן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אמרו</w:t>
      </w:r>
      <w:r w:rsidRPr="00867347">
        <w:rPr>
          <w:rFonts w:cs="David"/>
          <w:sz w:val="24"/>
          <w:szCs w:val="24"/>
          <w:rtl/>
        </w:rPr>
        <w:t xml:space="preserve"> </w:t>
      </w:r>
      <w:proofErr w:type="spellStart"/>
      <w:r w:rsidRPr="00867347">
        <w:rPr>
          <w:rFonts w:cs="David" w:hint="cs"/>
          <w:sz w:val="24"/>
          <w:szCs w:val="24"/>
          <w:rtl/>
        </w:rPr>
        <w:t>דקשים</w:t>
      </w:r>
      <w:proofErr w:type="spellEnd"/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כספחת</w:t>
      </w:r>
      <w:r w:rsidRPr="00867347">
        <w:rPr>
          <w:rFonts w:cs="David"/>
          <w:sz w:val="24"/>
          <w:szCs w:val="24"/>
          <w:rtl/>
        </w:rPr>
        <w:t xml:space="preserve">, </w:t>
      </w:r>
      <w:r w:rsidRPr="00867347">
        <w:rPr>
          <w:rFonts w:cs="David" w:hint="cs"/>
          <w:sz w:val="24"/>
          <w:szCs w:val="24"/>
          <w:rtl/>
        </w:rPr>
        <w:t>ואמרו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ז</w:t>
      </w:r>
      <w:r w:rsidRPr="00867347">
        <w:rPr>
          <w:rFonts w:cs="David"/>
          <w:sz w:val="24"/>
          <w:szCs w:val="24"/>
          <w:rtl/>
        </w:rPr>
        <w:t>"</w:t>
      </w:r>
      <w:r w:rsidRPr="00867347">
        <w:rPr>
          <w:rFonts w:cs="David" w:hint="cs"/>
          <w:sz w:val="24"/>
          <w:szCs w:val="24"/>
          <w:rtl/>
        </w:rPr>
        <w:t>ל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אין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ספחת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אלא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טפילה</w:t>
      </w:r>
      <w:r w:rsidRPr="00867347">
        <w:rPr>
          <w:rFonts w:cs="David"/>
          <w:sz w:val="24"/>
          <w:szCs w:val="24"/>
          <w:rtl/>
        </w:rPr>
        <w:t xml:space="preserve"> </w:t>
      </w:r>
      <w:proofErr w:type="spellStart"/>
      <w:r w:rsidRPr="00867347">
        <w:rPr>
          <w:rFonts w:cs="David" w:hint="cs"/>
          <w:sz w:val="24"/>
          <w:szCs w:val="24"/>
          <w:rtl/>
        </w:rPr>
        <w:t>כו</w:t>
      </w:r>
      <w:proofErr w:type="spellEnd"/>
      <w:r w:rsidRPr="00867347">
        <w:rPr>
          <w:rFonts w:cs="David"/>
          <w:sz w:val="24"/>
          <w:szCs w:val="24"/>
          <w:rtl/>
        </w:rPr>
        <w:t xml:space="preserve">'. </w:t>
      </w:r>
      <w:proofErr w:type="spellStart"/>
      <w:r w:rsidRPr="00867347">
        <w:rPr>
          <w:rFonts w:cs="David" w:hint="cs"/>
          <w:sz w:val="24"/>
          <w:szCs w:val="24"/>
          <w:rtl/>
        </w:rPr>
        <w:t>דהטפל</w:t>
      </w:r>
      <w:proofErr w:type="spellEnd"/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על</w:t>
      </w:r>
      <w:r w:rsidRPr="00867347">
        <w:rPr>
          <w:rFonts w:cs="David"/>
          <w:sz w:val="24"/>
          <w:szCs w:val="24"/>
          <w:rtl/>
        </w:rPr>
        <w:t xml:space="preserve"> </w:t>
      </w:r>
      <w:proofErr w:type="spellStart"/>
      <w:r w:rsidRPr="00867347">
        <w:rPr>
          <w:rFonts w:cs="David" w:hint="cs"/>
          <w:sz w:val="24"/>
          <w:szCs w:val="24"/>
          <w:rtl/>
        </w:rPr>
        <w:t>כרחך</w:t>
      </w:r>
      <w:proofErr w:type="spellEnd"/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אינו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כמו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העיקר</w:t>
      </w:r>
      <w:r w:rsidR="00A705FB">
        <w:rPr>
          <w:rFonts w:cs="David" w:hint="cs"/>
          <w:sz w:val="24"/>
          <w:szCs w:val="24"/>
          <w:rtl/>
        </w:rPr>
        <w:t>,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דאז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היה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עיקר</w:t>
      </w:r>
      <w:r w:rsidRPr="00867347">
        <w:rPr>
          <w:rFonts w:cs="David"/>
          <w:sz w:val="24"/>
          <w:szCs w:val="24"/>
          <w:rtl/>
        </w:rPr>
        <w:t xml:space="preserve">, </w:t>
      </w:r>
      <w:r w:rsidRPr="00867347">
        <w:rPr>
          <w:rFonts w:cs="David" w:hint="cs"/>
          <w:sz w:val="24"/>
          <w:szCs w:val="24"/>
          <w:rtl/>
        </w:rPr>
        <w:t>ולכן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מצד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ח</w:t>
      </w:r>
      <w:r w:rsidR="00A705FB">
        <w:rPr>
          <w:rFonts w:cs="David" w:hint="cs"/>
          <w:sz w:val="24"/>
          <w:szCs w:val="24"/>
          <w:rtl/>
        </w:rPr>
        <w:t>י</w:t>
      </w:r>
      <w:r w:rsidRPr="00867347">
        <w:rPr>
          <w:rFonts w:cs="David" w:hint="cs"/>
          <w:sz w:val="24"/>
          <w:szCs w:val="24"/>
          <w:rtl/>
        </w:rPr>
        <w:t>בורו</w:t>
      </w:r>
      <w:r w:rsidRPr="00867347">
        <w:rPr>
          <w:rFonts w:cs="David"/>
          <w:sz w:val="24"/>
          <w:szCs w:val="24"/>
          <w:rtl/>
        </w:rPr>
        <w:t xml:space="preserve"> </w:t>
      </w:r>
      <w:proofErr w:type="spellStart"/>
      <w:r w:rsidRPr="00867347">
        <w:rPr>
          <w:rFonts w:cs="David" w:hint="cs"/>
          <w:sz w:val="24"/>
          <w:szCs w:val="24"/>
          <w:rtl/>
        </w:rPr>
        <w:t>להעיקר</w:t>
      </w:r>
      <w:proofErr w:type="spellEnd"/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הוא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נגע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לו</w:t>
      </w:r>
      <w:r w:rsidRPr="00867347">
        <w:rPr>
          <w:rFonts w:cs="David"/>
          <w:sz w:val="24"/>
          <w:szCs w:val="24"/>
          <w:rtl/>
        </w:rPr>
        <w:t xml:space="preserve">, </w:t>
      </w:r>
      <w:r w:rsidRPr="00867347">
        <w:rPr>
          <w:rFonts w:cs="David" w:hint="cs"/>
          <w:sz w:val="24"/>
          <w:szCs w:val="24"/>
          <w:rtl/>
        </w:rPr>
        <w:t>שהרי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נתחבר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לו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להיות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כמוהו</w:t>
      </w:r>
      <w:r w:rsidR="00A705FB">
        <w:rPr>
          <w:rFonts w:cs="David" w:hint="cs"/>
          <w:sz w:val="24"/>
          <w:szCs w:val="24"/>
          <w:rtl/>
        </w:rPr>
        <w:t>,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דבר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שאינו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כן</w:t>
      </w:r>
      <w:r w:rsidRPr="00867347">
        <w:rPr>
          <w:rFonts w:cs="David"/>
          <w:sz w:val="24"/>
          <w:szCs w:val="24"/>
          <w:rtl/>
        </w:rPr>
        <w:t xml:space="preserve">, </w:t>
      </w:r>
      <w:r w:rsidRPr="00867347">
        <w:rPr>
          <w:rFonts w:cs="David" w:hint="cs"/>
          <w:sz w:val="24"/>
          <w:szCs w:val="24"/>
          <w:rtl/>
        </w:rPr>
        <w:t>והוא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נטפל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ונחשב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כמו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העיקר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ויוכלו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לחשוב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שגם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העיקר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כן</w:t>
      </w:r>
      <w:r w:rsidRPr="00867347">
        <w:rPr>
          <w:rFonts w:cs="David"/>
          <w:sz w:val="24"/>
          <w:szCs w:val="24"/>
          <w:rtl/>
        </w:rPr>
        <w:t xml:space="preserve">, </w:t>
      </w:r>
      <w:r w:rsidRPr="00867347">
        <w:rPr>
          <w:rFonts w:cs="David" w:hint="cs"/>
          <w:sz w:val="24"/>
          <w:szCs w:val="24"/>
          <w:rtl/>
        </w:rPr>
        <w:t>וזהו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חסרון</w:t>
      </w:r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לעיקר</w:t>
      </w:r>
      <w:r w:rsidRPr="00867347">
        <w:rPr>
          <w:rFonts w:cs="David"/>
          <w:sz w:val="24"/>
          <w:szCs w:val="24"/>
          <w:rtl/>
        </w:rPr>
        <w:t xml:space="preserve"> </w:t>
      </w:r>
      <w:proofErr w:type="spellStart"/>
      <w:r w:rsidRPr="00867347">
        <w:rPr>
          <w:rFonts w:cs="David" w:hint="cs"/>
          <w:sz w:val="24"/>
          <w:szCs w:val="24"/>
          <w:rtl/>
        </w:rPr>
        <w:t>שמתדמה</w:t>
      </w:r>
      <w:proofErr w:type="spellEnd"/>
      <w:r w:rsidRPr="00867347">
        <w:rPr>
          <w:rFonts w:cs="David"/>
          <w:sz w:val="24"/>
          <w:szCs w:val="24"/>
          <w:rtl/>
        </w:rPr>
        <w:t xml:space="preserve"> </w:t>
      </w:r>
      <w:r w:rsidRPr="00867347">
        <w:rPr>
          <w:rFonts w:cs="David" w:hint="cs"/>
          <w:sz w:val="24"/>
          <w:szCs w:val="24"/>
          <w:rtl/>
        </w:rPr>
        <w:t>לטפל</w:t>
      </w:r>
      <w:r w:rsidRPr="00867347">
        <w:rPr>
          <w:rFonts w:cs="David"/>
          <w:sz w:val="24"/>
          <w:szCs w:val="24"/>
          <w:rtl/>
        </w:rPr>
        <w:t>.</w:t>
      </w:r>
    </w:p>
    <w:p w:rsidR="00513A53" w:rsidRDefault="00513A53" w:rsidP="00A705FB">
      <w:pPr>
        <w:spacing w:after="0"/>
        <w:jc w:val="both"/>
        <w:rPr>
          <w:rFonts w:cs="David"/>
          <w:sz w:val="24"/>
          <w:szCs w:val="24"/>
          <w:rtl/>
        </w:rPr>
      </w:pPr>
    </w:p>
    <w:p w:rsidR="000D7D3D" w:rsidRDefault="000D7D3D" w:rsidP="00A705FB">
      <w:pPr>
        <w:spacing w:after="0"/>
        <w:jc w:val="both"/>
        <w:rPr>
          <w:rFonts w:cs="David"/>
          <w:sz w:val="24"/>
          <w:szCs w:val="24"/>
          <w:rtl/>
        </w:rPr>
      </w:pPr>
    </w:p>
    <w:p w:rsidR="00513A53" w:rsidRPr="00513A53" w:rsidRDefault="00513A53" w:rsidP="00A705FB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מאמר</w:t>
      </w:r>
      <w:r w:rsidRPr="00513A53">
        <w:rPr>
          <w:rFonts w:cs="David" w:hint="cs"/>
          <w:b/>
          <w:bCs/>
          <w:sz w:val="24"/>
          <w:szCs w:val="24"/>
          <w:rtl/>
        </w:rPr>
        <w:t xml:space="preserve"> קדושת השבת ה</w:t>
      </w:r>
    </w:p>
    <w:p w:rsidR="00513A53" w:rsidRDefault="00513A53" w:rsidP="00513A53">
      <w:pPr>
        <w:spacing w:after="0"/>
        <w:jc w:val="both"/>
        <w:rPr>
          <w:rFonts w:cs="David"/>
          <w:sz w:val="24"/>
          <w:szCs w:val="24"/>
          <w:rtl/>
        </w:rPr>
      </w:pPr>
      <w:proofErr w:type="spellStart"/>
      <w:r w:rsidRPr="00513A53">
        <w:rPr>
          <w:rFonts w:cs="David" w:hint="cs"/>
          <w:sz w:val="24"/>
          <w:szCs w:val="24"/>
          <w:rtl/>
        </w:rPr>
        <w:t>דכך</w:t>
      </w:r>
      <w:proofErr w:type="spellEnd"/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ברייתו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של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עולם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ברישא</w:t>
      </w:r>
      <w:r w:rsidRPr="00513A53">
        <w:rPr>
          <w:rFonts w:cs="David"/>
          <w:sz w:val="24"/>
          <w:szCs w:val="24"/>
          <w:rtl/>
        </w:rPr>
        <w:t xml:space="preserve"> </w:t>
      </w:r>
      <w:proofErr w:type="spellStart"/>
      <w:r w:rsidRPr="00513A53">
        <w:rPr>
          <w:rFonts w:cs="David" w:hint="cs"/>
          <w:sz w:val="24"/>
          <w:szCs w:val="24"/>
          <w:rtl/>
        </w:rPr>
        <w:t>חשוכא</w:t>
      </w:r>
      <w:proofErr w:type="spellEnd"/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והדר</w:t>
      </w:r>
      <w:r w:rsidRPr="00513A53">
        <w:rPr>
          <w:rFonts w:cs="David"/>
          <w:sz w:val="24"/>
          <w:szCs w:val="24"/>
          <w:rtl/>
        </w:rPr>
        <w:t xml:space="preserve"> </w:t>
      </w:r>
      <w:proofErr w:type="spellStart"/>
      <w:r w:rsidRPr="00513A53">
        <w:rPr>
          <w:rFonts w:cs="David" w:hint="cs"/>
          <w:sz w:val="24"/>
          <w:szCs w:val="24"/>
          <w:rtl/>
        </w:rPr>
        <w:t>נהורא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שעל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ידי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זה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מרגיש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אחר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כך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יתרון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האור</w:t>
      </w:r>
      <w:r w:rsidRPr="00513A53">
        <w:rPr>
          <w:rFonts w:cs="David"/>
          <w:sz w:val="24"/>
          <w:szCs w:val="24"/>
          <w:rtl/>
        </w:rPr>
        <w:t xml:space="preserve">. </w:t>
      </w:r>
      <w:r w:rsidRPr="00513A53">
        <w:rPr>
          <w:rFonts w:cs="David" w:hint="cs"/>
          <w:sz w:val="24"/>
          <w:szCs w:val="24"/>
          <w:rtl/>
        </w:rPr>
        <w:t>וכן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לא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זכה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אדם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הראשון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לאותם</w:t>
      </w:r>
      <w:r w:rsidRPr="00513A53">
        <w:rPr>
          <w:rFonts w:cs="David"/>
          <w:sz w:val="24"/>
          <w:szCs w:val="24"/>
          <w:rtl/>
        </w:rPr>
        <w:t xml:space="preserve"> </w:t>
      </w:r>
      <w:proofErr w:type="spellStart"/>
      <w:r w:rsidRPr="00513A53">
        <w:rPr>
          <w:rFonts w:cs="David" w:hint="cs"/>
          <w:sz w:val="24"/>
          <w:szCs w:val="24"/>
          <w:rtl/>
        </w:rPr>
        <w:t>כתנות</w:t>
      </w:r>
      <w:proofErr w:type="spellEnd"/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אור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אלא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אחר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החטא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שראה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שהיה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ערום</w:t>
      </w:r>
      <w:r w:rsidRPr="00513A53">
        <w:rPr>
          <w:rFonts w:cs="David"/>
          <w:sz w:val="24"/>
          <w:szCs w:val="24"/>
          <w:rtl/>
        </w:rPr>
        <w:t xml:space="preserve">. </w:t>
      </w:r>
      <w:r w:rsidRPr="00513A53">
        <w:rPr>
          <w:rFonts w:cs="David" w:hint="cs"/>
          <w:sz w:val="24"/>
          <w:szCs w:val="24"/>
          <w:rtl/>
        </w:rPr>
        <w:t>וזהו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המקום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שבעלי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תשובה</w:t>
      </w:r>
      <w:r w:rsidRPr="00513A53">
        <w:rPr>
          <w:rFonts w:cs="David"/>
          <w:sz w:val="24"/>
          <w:szCs w:val="24"/>
          <w:rtl/>
        </w:rPr>
        <w:t xml:space="preserve"> </w:t>
      </w:r>
      <w:proofErr w:type="spellStart"/>
      <w:r w:rsidRPr="00513A53">
        <w:rPr>
          <w:rFonts w:cs="David" w:hint="cs"/>
          <w:sz w:val="24"/>
          <w:szCs w:val="24"/>
          <w:rtl/>
        </w:rPr>
        <w:t>עומדין</w:t>
      </w:r>
      <w:proofErr w:type="spellEnd"/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שאין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צדיקים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גמורים</w:t>
      </w:r>
      <w:r w:rsidRPr="00513A53">
        <w:rPr>
          <w:rFonts w:cs="David"/>
          <w:sz w:val="24"/>
          <w:szCs w:val="24"/>
          <w:rtl/>
        </w:rPr>
        <w:t xml:space="preserve"> </w:t>
      </w:r>
      <w:proofErr w:type="spellStart"/>
      <w:r w:rsidRPr="00513A53">
        <w:rPr>
          <w:rFonts w:cs="David" w:hint="cs"/>
          <w:sz w:val="24"/>
          <w:szCs w:val="24"/>
          <w:rtl/>
        </w:rPr>
        <w:t>וכו</w:t>
      </w:r>
      <w:proofErr w:type="spellEnd"/>
      <w:r w:rsidRPr="00513A53">
        <w:rPr>
          <w:rFonts w:cs="David"/>
          <w:sz w:val="24"/>
          <w:szCs w:val="24"/>
          <w:rtl/>
        </w:rPr>
        <w:t xml:space="preserve">', </w:t>
      </w:r>
      <w:r w:rsidRPr="00513A53">
        <w:rPr>
          <w:rFonts w:cs="David" w:hint="cs"/>
          <w:sz w:val="24"/>
          <w:szCs w:val="24"/>
          <w:rtl/>
        </w:rPr>
        <w:t>כי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הם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מרגישים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האור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הבא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מן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החושך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על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ידי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העוונות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הנהפכים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לזכויות</w:t>
      </w:r>
      <w:r>
        <w:rPr>
          <w:rFonts w:cs="David" w:hint="cs"/>
          <w:sz w:val="24"/>
          <w:szCs w:val="24"/>
          <w:rtl/>
        </w:rPr>
        <w:t>,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שהוא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הרגש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חזק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יותר</w:t>
      </w:r>
      <w:r w:rsidRPr="00513A53">
        <w:rPr>
          <w:rFonts w:cs="David"/>
          <w:sz w:val="24"/>
          <w:szCs w:val="24"/>
          <w:rtl/>
        </w:rPr>
        <w:t xml:space="preserve">. </w:t>
      </w:r>
      <w:proofErr w:type="spellStart"/>
      <w:r w:rsidRPr="00513A53">
        <w:rPr>
          <w:rFonts w:cs="David" w:hint="cs"/>
          <w:sz w:val="24"/>
          <w:szCs w:val="24"/>
          <w:rtl/>
        </w:rPr>
        <w:t>דעל</w:t>
      </w:r>
      <w:proofErr w:type="spellEnd"/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כן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אמרו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בבראשית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רבה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טוב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מאוד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זה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יצר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הרע</w:t>
      </w:r>
      <w:r>
        <w:rPr>
          <w:rFonts w:cs="David" w:hint="cs"/>
          <w:sz w:val="24"/>
          <w:szCs w:val="24"/>
          <w:rtl/>
        </w:rPr>
        <w:t>,</w:t>
      </w:r>
      <w:r w:rsidRPr="00513A53">
        <w:rPr>
          <w:rFonts w:cs="David"/>
          <w:sz w:val="24"/>
          <w:szCs w:val="24"/>
          <w:rtl/>
        </w:rPr>
        <w:t xml:space="preserve"> </w:t>
      </w:r>
      <w:proofErr w:type="spellStart"/>
      <w:r w:rsidRPr="00513A53">
        <w:rPr>
          <w:rFonts w:cs="David" w:hint="cs"/>
          <w:sz w:val="24"/>
          <w:szCs w:val="24"/>
          <w:rtl/>
        </w:rPr>
        <w:t>דצדיק</w:t>
      </w:r>
      <w:proofErr w:type="spellEnd"/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נקרא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טוב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סתם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כמו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שנאמר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אמרו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צדיק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כי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טוב</w:t>
      </w:r>
      <w:r>
        <w:rPr>
          <w:rFonts w:cs="David" w:hint="cs"/>
          <w:sz w:val="24"/>
          <w:szCs w:val="24"/>
          <w:rtl/>
        </w:rPr>
        <w:t>,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ובעל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תשובה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זוכה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לטוב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מאוד</w:t>
      </w:r>
      <w:r w:rsidRPr="00513A53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>.. ו</w:t>
      </w:r>
      <w:r w:rsidRPr="00513A53">
        <w:rPr>
          <w:rFonts w:cs="David" w:hint="cs"/>
          <w:sz w:val="24"/>
          <w:szCs w:val="24"/>
          <w:rtl/>
        </w:rPr>
        <w:t>זהו</w:t>
      </w:r>
      <w:r w:rsidRPr="00513A53">
        <w:rPr>
          <w:rFonts w:cs="David"/>
          <w:sz w:val="24"/>
          <w:szCs w:val="24"/>
          <w:rtl/>
        </w:rPr>
        <w:t xml:space="preserve"> </w:t>
      </w:r>
      <w:proofErr w:type="spellStart"/>
      <w:r w:rsidRPr="00513A53">
        <w:rPr>
          <w:rFonts w:cs="David" w:hint="cs"/>
          <w:sz w:val="24"/>
          <w:szCs w:val="24"/>
          <w:rtl/>
        </w:rPr>
        <w:t>הכתנות</w:t>
      </w:r>
      <w:proofErr w:type="spellEnd"/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אור</w:t>
      </w:r>
      <w:r>
        <w:rPr>
          <w:rFonts w:cs="David" w:hint="cs"/>
          <w:sz w:val="24"/>
          <w:szCs w:val="24"/>
          <w:rtl/>
        </w:rPr>
        <w:t>,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שהוא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הרגשת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האור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כי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טוב</w:t>
      </w:r>
      <w:r>
        <w:rPr>
          <w:rFonts w:cs="David" w:hint="cs"/>
          <w:sz w:val="24"/>
          <w:szCs w:val="24"/>
          <w:rtl/>
        </w:rPr>
        <w:t>,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שחזר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להיות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טוב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מאוד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מצד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התגברות</w:t>
      </w:r>
      <w:r w:rsidRPr="00513A53">
        <w:rPr>
          <w:rFonts w:cs="David"/>
          <w:sz w:val="24"/>
          <w:szCs w:val="24"/>
          <w:rtl/>
        </w:rPr>
        <w:t xml:space="preserve"> </w:t>
      </w:r>
      <w:proofErr w:type="spellStart"/>
      <w:r w:rsidRPr="00513A53">
        <w:rPr>
          <w:rFonts w:cs="David" w:hint="cs"/>
          <w:sz w:val="24"/>
          <w:szCs w:val="24"/>
          <w:rtl/>
        </w:rPr>
        <w:t>דטוב</w:t>
      </w:r>
      <w:proofErr w:type="spellEnd"/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על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הרע</w:t>
      </w:r>
      <w:r>
        <w:rPr>
          <w:rFonts w:cs="David" w:hint="cs"/>
          <w:sz w:val="24"/>
          <w:szCs w:val="24"/>
          <w:rtl/>
        </w:rPr>
        <w:t>,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שהרגיש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בו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ר</w:t>
      </w:r>
      <w:r w:rsidRPr="00513A53">
        <w:rPr>
          <w:rFonts w:cs="David"/>
          <w:sz w:val="24"/>
          <w:szCs w:val="24"/>
          <w:rtl/>
        </w:rPr>
        <w:t xml:space="preserve">' </w:t>
      </w:r>
      <w:r w:rsidRPr="00513A53">
        <w:rPr>
          <w:rFonts w:cs="David" w:hint="cs"/>
          <w:sz w:val="24"/>
          <w:szCs w:val="24"/>
          <w:rtl/>
        </w:rPr>
        <w:t>מאיר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שהיה</w:t>
      </w:r>
      <w:r w:rsidRPr="00513A53">
        <w:rPr>
          <w:rFonts w:cs="David"/>
          <w:sz w:val="24"/>
          <w:szCs w:val="24"/>
          <w:rtl/>
        </w:rPr>
        <w:t xml:space="preserve"> </w:t>
      </w:r>
      <w:proofErr w:type="spellStart"/>
      <w:r w:rsidRPr="00513A53">
        <w:rPr>
          <w:rFonts w:cs="David" w:hint="cs"/>
          <w:sz w:val="24"/>
          <w:szCs w:val="24"/>
          <w:rtl/>
        </w:rPr>
        <w:t>מזרעא</w:t>
      </w:r>
      <w:proofErr w:type="spellEnd"/>
      <w:r w:rsidRPr="00513A53">
        <w:rPr>
          <w:rFonts w:cs="David"/>
          <w:sz w:val="24"/>
          <w:szCs w:val="24"/>
          <w:rtl/>
        </w:rPr>
        <w:t xml:space="preserve"> </w:t>
      </w:r>
      <w:proofErr w:type="spellStart"/>
      <w:r w:rsidRPr="00513A53">
        <w:rPr>
          <w:rFonts w:cs="David" w:hint="cs"/>
          <w:sz w:val="24"/>
          <w:szCs w:val="24"/>
          <w:rtl/>
        </w:rPr>
        <w:t>דעשו</w:t>
      </w:r>
      <w:proofErr w:type="spellEnd"/>
      <w:r w:rsidRPr="00513A53">
        <w:rPr>
          <w:rFonts w:cs="David"/>
          <w:sz w:val="24"/>
          <w:szCs w:val="24"/>
          <w:rtl/>
        </w:rPr>
        <w:t xml:space="preserve"> </w:t>
      </w:r>
      <w:proofErr w:type="spellStart"/>
      <w:r w:rsidRPr="00513A53">
        <w:rPr>
          <w:rFonts w:cs="David" w:hint="cs"/>
          <w:sz w:val="24"/>
          <w:szCs w:val="24"/>
          <w:rtl/>
        </w:rPr>
        <w:t>מנירון</w:t>
      </w:r>
      <w:proofErr w:type="spellEnd"/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קיסר</w:t>
      </w:r>
      <w:r>
        <w:rPr>
          <w:rFonts w:cs="David" w:hint="cs"/>
          <w:sz w:val="24"/>
          <w:szCs w:val="24"/>
          <w:rtl/>
        </w:rPr>
        <w:t>,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וגבר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על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שורש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הרע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שבו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מאבותיו</w:t>
      </w:r>
      <w:r w:rsidRPr="00513A53">
        <w:rPr>
          <w:rFonts w:cs="David"/>
          <w:sz w:val="24"/>
          <w:szCs w:val="24"/>
          <w:rtl/>
        </w:rPr>
        <w:t xml:space="preserve">. </w:t>
      </w:r>
      <w:proofErr w:type="spellStart"/>
      <w:r w:rsidRPr="00513A53">
        <w:rPr>
          <w:rFonts w:cs="David" w:hint="cs"/>
          <w:sz w:val="24"/>
          <w:szCs w:val="24"/>
          <w:rtl/>
        </w:rPr>
        <w:t>דעשו</w:t>
      </w:r>
      <w:proofErr w:type="spellEnd"/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הוא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שורש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הרע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שבעץ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הדעת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טוב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ורע</w:t>
      </w:r>
      <w:r>
        <w:rPr>
          <w:rFonts w:cs="David" w:hint="cs"/>
          <w:sz w:val="24"/>
          <w:szCs w:val="24"/>
          <w:rtl/>
        </w:rPr>
        <w:t>,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ויעקב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שורש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הטוב</w:t>
      </w:r>
      <w:r>
        <w:rPr>
          <w:rFonts w:cs="David" w:hint="cs"/>
          <w:sz w:val="24"/>
          <w:szCs w:val="24"/>
          <w:rtl/>
        </w:rPr>
        <w:t>,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והגרים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הבאים</w:t>
      </w:r>
      <w:r w:rsidRPr="00513A53">
        <w:rPr>
          <w:rFonts w:cs="David"/>
          <w:sz w:val="24"/>
          <w:szCs w:val="24"/>
          <w:rtl/>
        </w:rPr>
        <w:t xml:space="preserve"> </w:t>
      </w:r>
      <w:proofErr w:type="spellStart"/>
      <w:r w:rsidRPr="00513A53">
        <w:rPr>
          <w:rFonts w:cs="David" w:hint="cs"/>
          <w:sz w:val="24"/>
          <w:szCs w:val="24"/>
          <w:rtl/>
        </w:rPr>
        <w:t>לידבק</w:t>
      </w:r>
      <w:proofErr w:type="spellEnd"/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בישראל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הם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המהפכים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שורש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הרע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לטוב</w:t>
      </w:r>
      <w:r w:rsidRPr="00513A53">
        <w:rPr>
          <w:rFonts w:cs="David"/>
          <w:sz w:val="24"/>
          <w:szCs w:val="24"/>
          <w:rtl/>
        </w:rPr>
        <w:t xml:space="preserve">. </w:t>
      </w:r>
      <w:r w:rsidRPr="00513A53">
        <w:rPr>
          <w:rFonts w:cs="David" w:hint="cs"/>
          <w:sz w:val="24"/>
          <w:szCs w:val="24"/>
          <w:rtl/>
        </w:rPr>
        <w:t>ועל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זה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היה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הגלות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שיתו</w:t>
      </w:r>
      <w:r>
        <w:rPr>
          <w:rFonts w:cs="David" w:hint="cs"/>
          <w:sz w:val="24"/>
          <w:szCs w:val="24"/>
          <w:rtl/>
        </w:rPr>
        <w:t>ו</w:t>
      </w:r>
      <w:r w:rsidRPr="00513A53">
        <w:rPr>
          <w:rFonts w:cs="David" w:hint="cs"/>
          <w:sz w:val="24"/>
          <w:szCs w:val="24"/>
          <w:rtl/>
        </w:rPr>
        <w:t>ספו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גרים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לקלוט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כל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הניצוצות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קדושות</w:t>
      </w:r>
      <w:r w:rsidRPr="00513A53">
        <w:rPr>
          <w:rFonts w:cs="David"/>
          <w:sz w:val="24"/>
          <w:szCs w:val="24"/>
          <w:rtl/>
        </w:rPr>
        <w:t xml:space="preserve"> </w:t>
      </w:r>
      <w:proofErr w:type="spellStart"/>
      <w:r w:rsidRPr="00513A53">
        <w:rPr>
          <w:rFonts w:cs="David" w:hint="cs"/>
          <w:sz w:val="24"/>
          <w:szCs w:val="24"/>
          <w:rtl/>
        </w:rPr>
        <w:t>ולאהפכא</w:t>
      </w:r>
      <w:proofErr w:type="spellEnd"/>
      <w:r w:rsidRPr="00513A53">
        <w:rPr>
          <w:rFonts w:cs="David"/>
          <w:sz w:val="24"/>
          <w:szCs w:val="24"/>
          <w:rtl/>
        </w:rPr>
        <w:t xml:space="preserve"> </w:t>
      </w:r>
      <w:proofErr w:type="spellStart"/>
      <w:r w:rsidRPr="00513A53">
        <w:rPr>
          <w:rFonts w:cs="David" w:hint="cs"/>
          <w:sz w:val="24"/>
          <w:szCs w:val="24"/>
          <w:rtl/>
        </w:rPr>
        <w:t>הכל</w:t>
      </w:r>
      <w:proofErr w:type="spellEnd"/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לטוב</w:t>
      </w:r>
      <w:r w:rsidRPr="00513A53">
        <w:rPr>
          <w:rFonts w:cs="David"/>
          <w:sz w:val="24"/>
          <w:szCs w:val="24"/>
          <w:rtl/>
        </w:rPr>
        <w:t xml:space="preserve"> </w:t>
      </w:r>
      <w:r w:rsidRPr="00513A53">
        <w:rPr>
          <w:rFonts w:cs="David" w:hint="cs"/>
          <w:sz w:val="24"/>
          <w:szCs w:val="24"/>
          <w:rtl/>
        </w:rPr>
        <w:t>מאוד</w:t>
      </w:r>
      <w:r>
        <w:rPr>
          <w:rFonts w:cs="David" w:hint="cs"/>
          <w:sz w:val="24"/>
          <w:szCs w:val="24"/>
          <w:rtl/>
        </w:rPr>
        <w:t>.</w:t>
      </w:r>
    </w:p>
    <w:p w:rsidR="009558DF" w:rsidRDefault="009558DF" w:rsidP="00513A53">
      <w:pPr>
        <w:spacing w:after="0"/>
        <w:jc w:val="both"/>
        <w:rPr>
          <w:rFonts w:cs="David"/>
          <w:sz w:val="24"/>
          <w:szCs w:val="24"/>
          <w:rtl/>
        </w:rPr>
      </w:pPr>
    </w:p>
    <w:p w:rsidR="000D7D3D" w:rsidRDefault="000D7D3D" w:rsidP="00513A53">
      <w:pPr>
        <w:spacing w:after="0"/>
        <w:jc w:val="both"/>
        <w:rPr>
          <w:rFonts w:cs="David"/>
          <w:sz w:val="24"/>
          <w:szCs w:val="24"/>
          <w:rtl/>
        </w:rPr>
      </w:pPr>
    </w:p>
    <w:p w:rsidR="000D7D3D" w:rsidRDefault="000D7D3D" w:rsidP="00513A53">
      <w:pPr>
        <w:spacing w:after="0"/>
        <w:jc w:val="both"/>
        <w:rPr>
          <w:rFonts w:cs="David"/>
          <w:sz w:val="24"/>
          <w:szCs w:val="24"/>
          <w:rtl/>
        </w:rPr>
      </w:pPr>
    </w:p>
    <w:p w:rsidR="000D7D3D" w:rsidRDefault="000D7D3D" w:rsidP="00513A53">
      <w:pPr>
        <w:spacing w:after="0"/>
        <w:jc w:val="both"/>
        <w:rPr>
          <w:rFonts w:cs="David"/>
          <w:sz w:val="24"/>
          <w:szCs w:val="24"/>
          <w:rtl/>
        </w:rPr>
      </w:pPr>
    </w:p>
    <w:p w:rsidR="000D7D3D" w:rsidRDefault="000D7D3D" w:rsidP="00513A53">
      <w:pPr>
        <w:spacing w:after="0"/>
        <w:jc w:val="both"/>
        <w:rPr>
          <w:rFonts w:cs="David"/>
          <w:sz w:val="24"/>
          <w:szCs w:val="24"/>
          <w:rtl/>
        </w:rPr>
      </w:pPr>
    </w:p>
    <w:p w:rsidR="000D7D3D" w:rsidRDefault="000D7D3D" w:rsidP="00513A53">
      <w:pPr>
        <w:spacing w:after="0"/>
        <w:jc w:val="both"/>
        <w:rPr>
          <w:rFonts w:cs="David"/>
          <w:sz w:val="24"/>
          <w:szCs w:val="24"/>
          <w:rtl/>
        </w:rPr>
      </w:pPr>
    </w:p>
    <w:p w:rsidR="009558DF" w:rsidRPr="009558DF" w:rsidRDefault="009558DF" w:rsidP="00513A53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9558DF">
        <w:rPr>
          <w:rFonts w:cs="David" w:hint="cs"/>
          <w:b/>
          <w:bCs/>
          <w:sz w:val="24"/>
          <w:szCs w:val="24"/>
          <w:rtl/>
        </w:rPr>
        <w:lastRenderedPageBreak/>
        <w:t xml:space="preserve">תקנת </w:t>
      </w:r>
      <w:proofErr w:type="spellStart"/>
      <w:r w:rsidRPr="009558DF">
        <w:rPr>
          <w:rFonts w:cs="David" w:hint="cs"/>
          <w:b/>
          <w:bCs/>
          <w:sz w:val="24"/>
          <w:szCs w:val="24"/>
          <w:rtl/>
        </w:rPr>
        <w:t>השבין</w:t>
      </w:r>
      <w:proofErr w:type="spellEnd"/>
      <w:r w:rsidRPr="009558DF">
        <w:rPr>
          <w:rFonts w:cs="David" w:hint="cs"/>
          <w:b/>
          <w:bCs/>
          <w:sz w:val="24"/>
          <w:szCs w:val="24"/>
          <w:rtl/>
        </w:rPr>
        <w:t xml:space="preserve"> אות ו</w:t>
      </w:r>
    </w:p>
    <w:p w:rsidR="009558DF" w:rsidRPr="009558DF" w:rsidRDefault="009558DF" w:rsidP="009558DF">
      <w:pPr>
        <w:spacing w:after="0"/>
        <w:jc w:val="both"/>
        <w:rPr>
          <w:rFonts w:ascii="Calibri" w:eastAsia="Calibri" w:hAnsi="Calibri" w:cs="David"/>
          <w:sz w:val="24"/>
          <w:szCs w:val="24"/>
          <w:rtl/>
        </w:rPr>
      </w:pPr>
      <w:r w:rsidRPr="009558DF">
        <w:rPr>
          <w:rFonts w:ascii="Calibri" w:eastAsia="Calibri" w:hAnsi="Calibri" w:cs="David"/>
          <w:sz w:val="24"/>
          <w:szCs w:val="24"/>
          <w:rtl/>
        </w:rPr>
        <w:t xml:space="preserve">שלימות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מדריגת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בעל תשובה היא כאשר חטאם כשנים הללו שסדורות ובאות מששת ימי בראשית,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והכל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זכויות והוא שב להיות צדיק גמור. ועיקר בירור זה לעין כל יהיה לעתיד</w:t>
      </w:r>
      <w:r>
        <w:rPr>
          <w:rFonts w:cs="David" w:hint="cs"/>
          <w:sz w:val="24"/>
          <w:szCs w:val="24"/>
          <w:rtl/>
        </w:rPr>
        <w:t>,</w:t>
      </w:r>
      <w:r w:rsidRPr="009558DF">
        <w:rPr>
          <w:rFonts w:hint="cs"/>
          <w:rtl/>
        </w:rPr>
        <w:t xml:space="preserve"> </w:t>
      </w:r>
      <w:r w:rsidRPr="009558DF">
        <w:rPr>
          <w:rFonts w:cs="David" w:hint="cs"/>
          <w:sz w:val="24"/>
          <w:szCs w:val="24"/>
          <w:rtl/>
        </w:rPr>
        <w:t>ואז</w:t>
      </w:r>
      <w:r w:rsidRPr="009558DF">
        <w:rPr>
          <w:rFonts w:cs="David"/>
          <w:sz w:val="24"/>
          <w:szCs w:val="24"/>
          <w:rtl/>
        </w:rPr>
        <w:t xml:space="preserve"> </w:t>
      </w:r>
      <w:r w:rsidRPr="009558DF">
        <w:rPr>
          <w:rFonts w:cs="David" w:hint="cs"/>
          <w:sz w:val="24"/>
          <w:szCs w:val="24"/>
          <w:rtl/>
        </w:rPr>
        <w:t>יקרב</w:t>
      </w:r>
      <w:r w:rsidRPr="009558DF">
        <w:rPr>
          <w:rFonts w:cs="David"/>
          <w:sz w:val="24"/>
          <w:szCs w:val="24"/>
          <w:rtl/>
        </w:rPr>
        <w:t xml:space="preserve"> </w:t>
      </w:r>
      <w:r w:rsidRPr="009558DF">
        <w:rPr>
          <w:rFonts w:cs="David" w:hint="cs"/>
          <w:sz w:val="24"/>
          <w:szCs w:val="24"/>
          <w:rtl/>
        </w:rPr>
        <w:t>ה</w:t>
      </w:r>
      <w:r w:rsidRPr="009558DF">
        <w:rPr>
          <w:rFonts w:cs="David"/>
          <w:sz w:val="24"/>
          <w:szCs w:val="24"/>
          <w:rtl/>
        </w:rPr>
        <w:t xml:space="preserve">' </w:t>
      </w:r>
      <w:r w:rsidRPr="009558DF">
        <w:rPr>
          <w:rFonts w:cs="David" w:hint="cs"/>
          <w:sz w:val="24"/>
          <w:szCs w:val="24"/>
          <w:rtl/>
        </w:rPr>
        <w:t>יתברך</w:t>
      </w:r>
      <w:r w:rsidRPr="009558DF">
        <w:rPr>
          <w:rFonts w:cs="David"/>
          <w:sz w:val="24"/>
          <w:szCs w:val="24"/>
          <w:rtl/>
        </w:rPr>
        <w:t xml:space="preserve"> </w:t>
      </w:r>
      <w:r w:rsidRPr="009558DF">
        <w:rPr>
          <w:rFonts w:cs="David" w:hint="cs"/>
          <w:sz w:val="24"/>
          <w:szCs w:val="24"/>
          <w:rtl/>
        </w:rPr>
        <w:t>עץ</w:t>
      </w:r>
      <w:r w:rsidRPr="009558DF">
        <w:rPr>
          <w:rFonts w:cs="David"/>
          <w:sz w:val="24"/>
          <w:szCs w:val="24"/>
          <w:rtl/>
        </w:rPr>
        <w:t xml:space="preserve"> </w:t>
      </w:r>
      <w:r w:rsidRPr="009558DF">
        <w:rPr>
          <w:rFonts w:cs="David" w:hint="cs"/>
          <w:sz w:val="24"/>
          <w:szCs w:val="24"/>
          <w:rtl/>
        </w:rPr>
        <w:t>יוסף</w:t>
      </w:r>
      <w:r w:rsidRPr="009558DF">
        <w:rPr>
          <w:rFonts w:cs="David"/>
          <w:sz w:val="24"/>
          <w:szCs w:val="24"/>
          <w:rtl/>
        </w:rPr>
        <w:t xml:space="preserve"> </w:t>
      </w:r>
      <w:r w:rsidRPr="009558DF">
        <w:rPr>
          <w:rFonts w:cs="David" w:hint="cs"/>
          <w:sz w:val="24"/>
          <w:szCs w:val="24"/>
          <w:rtl/>
        </w:rPr>
        <w:t>ויהודה</w:t>
      </w:r>
      <w:r w:rsidRPr="009558DF">
        <w:rPr>
          <w:rFonts w:cs="David"/>
          <w:sz w:val="24"/>
          <w:szCs w:val="24"/>
          <w:rtl/>
        </w:rPr>
        <w:t xml:space="preserve"> </w:t>
      </w:r>
      <w:r w:rsidRPr="009558DF">
        <w:rPr>
          <w:rFonts w:cs="David" w:hint="cs"/>
          <w:sz w:val="24"/>
          <w:szCs w:val="24"/>
          <w:rtl/>
        </w:rPr>
        <w:t>אחד</w:t>
      </w:r>
      <w:r w:rsidRPr="009558DF">
        <w:rPr>
          <w:rFonts w:cs="David"/>
          <w:sz w:val="24"/>
          <w:szCs w:val="24"/>
          <w:rtl/>
        </w:rPr>
        <w:t xml:space="preserve"> </w:t>
      </w:r>
      <w:r w:rsidRPr="009558DF">
        <w:rPr>
          <w:rFonts w:cs="David" w:hint="cs"/>
          <w:sz w:val="24"/>
          <w:szCs w:val="24"/>
          <w:rtl/>
        </w:rPr>
        <w:t>אל</w:t>
      </w:r>
      <w:r w:rsidRPr="009558DF">
        <w:rPr>
          <w:rFonts w:cs="David"/>
          <w:sz w:val="24"/>
          <w:szCs w:val="24"/>
          <w:rtl/>
        </w:rPr>
        <w:t xml:space="preserve"> </w:t>
      </w:r>
      <w:r w:rsidRPr="009558DF">
        <w:rPr>
          <w:rFonts w:cs="David" w:hint="cs"/>
          <w:sz w:val="24"/>
          <w:szCs w:val="24"/>
          <w:rtl/>
        </w:rPr>
        <w:t>אחד</w:t>
      </w:r>
      <w:r w:rsidRPr="009558DF">
        <w:rPr>
          <w:rFonts w:cs="David"/>
          <w:sz w:val="24"/>
          <w:szCs w:val="24"/>
          <w:rtl/>
        </w:rPr>
        <w:t xml:space="preserve"> </w:t>
      </w:r>
      <w:r w:rsidRPr="009558DF">
        <w:rPr>
          <w:rFonts w:cs="David" w:hint="cs"/>
          <w:sz w:val="24"/>
          <w:szCs w:val="24"/>
          <w:rtl/>
        </w:rPr>
        <w:t>להיות</w:t>
      </w:r>
      <w:r w:rsidRPr="009558DF">
        <w:rPr>
          <w:rFonts w:cs="David"/>
          <w:sz w:val="24"/>
          <w:szCs w:val="24"/>
          <w:rtl/>
        </w:rPr>
        <w:t xml:space="preserve"> </w:t>
      </w:r>
      <w:proofErr w:type="spellStart"/>
      <w:r w:rsidRPr="009558DF">
        <w:rPr>
          <w:rFonts w:cs="David" w:hint="cs"/>
          <w:sz w:val="24"/>
          <w:szCs w:val="24"/>
          <w:rtl/>
        </w:rPr>
        <w:t>חבירים</w:t>
      </w:r>
      <w:proofErr w:type="spellEnd"/>
      <w:r w:rsidRPr="009558DF">
        <w:rPr>
          <w:rFonts w:cs="David"/>
          <w:sz w:val="24"/>
          <w:szCs w:val="24"/>
          <w:rtl/>
        </w:rPr>
        <w:t>,</w:t>
      </w:r>
      <w:r w:rsidRPr="009558DF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משא"כ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 בעולם הזה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דעדיין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האמיתות בהעלם הם הפכים. כי התחלת התפשטות יהודה בצאצאיו, שבזה הוא התפשטות כוחות אבות הנעלמים לפועל, היה בער ואונן שהם פגמו הברית במעשה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דדור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המבול. ומזרע שמעון היה הכ״ד אלף שנפלו בשיטים וגם נשיא שבטו, והוא פגם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דביאת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ארמית. דשני אלה לא נתפרש אזהרת איסורן בפירוש בתורה רק עונשן לבד, והרי בכל מקום לא ענש אלא אם כן הזהיר. וע"כ נתעלמה ממנו הלכה ממשה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רבינו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ע"ה, עד שאמר לו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פנחס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כך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למדתנו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דקנאים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פוגעין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.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דבאמת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אין בו עונש מפורש,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דמצד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האמיתות אין שייכות לזרע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דישראל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עם בת נכר כלל ואי אפשר שיחשוק בה והיא בו, אלא אם כן יש לו שייכות מה לה, וכמו שאמרו באשת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פוטיפרע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דראתה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באצטגנינות (שהיא עתידה להעמיד ממנו בן), והחיבור היה ע"י בתה</w:t>
      </w:r>
      <w:r>
        <w:rPr>
          <w:rFonts w:cs="David" w:hint="cs"/>
          <w:sz w:val="24"/>
          <w:szCs w:val="24"/>
          <w:rtl/>
        </w:rPr>
        <w:t>,</w:t>
      </w:r>
      <w:r w:rsidRPr="009558DF">
        <w:rPr>
          <w:rFonts w:ascii="Calibri" w:eastAsia="Calibri" w:hAnsi="Calibri" w:cs="David"/>
          <w:sz w:val="24"/>
          <w:szCs w:val="24"/>
          <w:rtl/>
        </w:rPr>
        <w:t xml:space="preserve"> וכן באשת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טורנוסרופוס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ורבי עקיבא</w:t>
      </w:r>
      <w:r>
        <w:rPr>
          <w:rFonts w:cs="David" w:hint="cs"/>
          <w:sz w:val="24"/>
          <w:szCs w:val="24"/>
          <w:rtl/>
        </w:rPr>
        <w:t>.</w:t>
      </w:r>
      <w:r w:rsidRPr="009558DF">
        <w:rPr>
          <w:rFonts w:ascii="Calibri" w:eastAsia="Calibri" w:hAnsi="Calibri" w:cs="David"/>
          <w:sz w:val="24"/>
          <w:szCs w:val="24"/>
          <w:vertAlign w:val="superscript"/>
          <w:rtl/>
        </w:rPr>
        <w:footnoteReference w:id="1"/>
      </w:r>
      <w:r w:rsidRPr="009558DF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דלולי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זה לא שייך באנשים כאלו וכן בדור דעה כדור המדבר.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דלעולם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הרע שונא את הטוב, ואין ארור מדבק בברוך. ושמעתי מדיוק לשון זה, ולא אמר בהיפך אין ברוך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וכו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',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דרוצה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לומר דגם הארור אין רוצה. וכן נודע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מהאריז"ל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בשכם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דחשקה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נפשו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וכו׳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דהיה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לו שייכות ונתגלגל בזמרי. </w:t>
      </w:r>
    </w:p>
    <w:p w:rsidR="009558DF" w:rsidRPr="009558DF" w:rsidRDefault="009558DF" w:rsidP="006E278D">
      <w:pPr>
        <w:spacing w:after="0"/>
        <w:jc w:val="both"/>
        <w:rPr>
          <w:rFonts w:ascii="Calibri" w:eastAsia="Calibri" w:hAnsi="Calibri" w:cs="David"/>
          <w:sz w:val="24"/>
          <w:szCs w:val="24"/>
          <w:rtl/>
        </w:rPr>
      </w:pPr>
      <w:r w:rsidRPr="009558DF">
        <w:rPr>
          <w:rFonts w:ascii="Calibri" w:eastAsia="Calibri" w:hAnsi="Calibri" w:cs="David"/>
          <w:sz w:val="24"/>
          <w:szCs w:val="24"/>
          <w:rtl/>
        </w:rPr>
        <w:t xml:space="preserve">אלא שמכל מקום כל זמן שלא נתגיירו אין להם שום שייכות, רק אח"כ גר שנתגייר כקטן שנולד. ועל כן ר׳ עקיבא רקק אף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דשחק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וידע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דשייכה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לו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דעל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כן נתעורר בה החשק, מ"מ בו לא פעלה כלום להעלות אף הרהור כל שהוא בלב ושיצטרך לאיזה כפיית יצר כלל, כיון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דבגיותה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אין לה שום שייכות עמו, ודי היה לו ברקיקה לבד [שהוצרך לה להיותו בן גרים]. ואותו תלמיד שהוצרך לציציותיו שיטפחו וימנעוהו, שהוא התגלות שפוני טמוני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דישראל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דאין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להם חיבור עם גוי, לפי שכבר נשתקע קצת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בהוצי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דסובבים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לאסא. והיא גם היא נשתקעה בזנות ולא היה אפשר שתתגייר רק ע"י סיבה זו שתציע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מצעות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באיסור, ועד שיתעורר בו שורש הנעלם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דיהדות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הגמור ובזה משך גם ניצוץ הטוב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דגנוז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בגווה, שיתעורר בקרבה הרצון להתגייר</w:t>
      </w:r>
      <w:r w:rsidR="006E278D">
        <w:rPr>
          <w:rFonts w:cs="David" w:hint="cs"/>
          <w:sz w:val="24"/>
          <w:szCs w:val="24"/>
          <w:rtl/>
        </w:rPr>
        <w:t>,</w:t>
      </w:r>
      <w:r w:rsidRPr="009558DF">
        <w:rPr>
          <w:rFonts w:ascii="Calibri" w:eastAsia="Calibri" w:hAnsi="Calibri" w:cs="David"/>
          <w:sz w:val="24"/>
          <w:szCs w:val="24"/>
          <w:rtl/>
        </w:rPr>
        <w:t xml:space="preserve"> וזכה שתציע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המצעות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בהיתר. ולא שייך בזה לאכול פגה,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דרק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בזרע ישראל שייך פגה,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דהוא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אותה הפרי רק דעתה לא הגיע הזמן. אבל גויה שנתגיירה היא בריה חדשה ופנים חדשות, ואין זה אותו הפרי פגה כלל.</w:t>
      </w:r>
      <w:r w:rsidR="006E278D">
        <w:rPr>
          <w:rFonts w:cs="David" w:hint="cs"/>
          <w:sz w:val="24"/>
          <w:szCs w:val="24"/>
          <w:rtl/>
        </w:rPr>
        <w:t>..</w:t>
      </w:r>
      <w:r w:rsidRPr="009558DF">
        <w:rPr>
          <w:rFonts w:ascii="Calibri" w:eastAsia="Calibri" w:hAnsi="Calibri" w:cs="David"/>
          <w:sz w:val="24"/>
          <w:szCs w:val="24"/>
          <w:rtl/>
        </w:rPr>
        <w:t xml:space="preserve"> </w:t>
      </w:r>
    </w:p>
    <w:p w:rsidR="009558DF" w:rsidRPr="001F3CE2" w:rsidRDefault="009558DF" w:rsidP="000D7D3D">
      <w:pPr>
        <w:spacing w:after="0"/>
        <w:jc w:val="both"/>
        <w:rPr>
          <w:rFonts w:cs="David"/>
          <w:sz w:val="24"/>
          <w:szCs w:val="24"/>
        </w:rPr>
      </w:pPr>
      <w:r w:rsidRPr="009558DF">
        <w:rPr>
          <w:rFonts w:ascii="Calibri" w:eastAsia="Calibri" w:hAnsi="Calibri" w:cs="David"/>
          <w:sz w:val="24"/>
          <w:szCs w:val="24"/>
          <w:rtl/>
        </w:rPr>
        <w:t xml:space="preserve">ועל דבר זה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נסמית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עינו של אותו רשע שאמר ומספר את רובע ישראל,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דראה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שכל תאוות שלהם גם כן בקדושה וחביב אצל השי"ת. ונתן עצה להכשילם בבנות מדין,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דרק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בבני ישראל שהוא והיא מזרע קודש ודבוקים בקדושה וקרויים בני אל חי כל מעשיהם הם פעולות צדיק לחיים ודבוק בחיות חי העולמים. אבל כשידבק בבת אל נכר שהיא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מסטרא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דמותא</w:t>
      </w:r>
      <w:proofErr w:type="spellEnd"/>
      <w:r w:rsidR="006E278D">
        <w:rPr>
          <w:rFonts w:cs="David" w:hint="cs"/>
          <w:sz w:val="24"/>
          <w:szCs w:val="24"/>
          <w:rtl/>
        </w:rPr>
        <w:t>,</w:t>
      </w:r>
      <w:r w:rsidRPr="009558DF">
        <w:rPr>
          <w:rFonts w:ascii="Calibri" w:eastAsia="Calibri" w:hAnsi="Calibri" w:cs="David"/>
          <w:sz w:val="24"/>
          <w:szCs w:val="24"/>
          <w:rtl/>
        </w:rPr>
        <w:t xml:space="preserve"> גרם מיתה להם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ולכ"ד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אלף, כי בהיות ולדה כמותה הרי אין זה נקרא רובע ישראל כלל מה שבא לגוף הגויה. הוא ידע זה דאי אפשר שיתחברו אלא אם כן יש איזה שייכות, וזה שאמר לכה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איעצך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אשר יעשה העם הזה לעמך באחרים הימים, ורז"ל דרשו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איעצך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אעצה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דזנות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, ולכאורה הרי סיום הכתוב אינו כן. אבל באמת אשר יעשה וגו' היה על ידי דוד ומשיח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הבאין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מזרע רות, שהיה על ידי התחברות עם בנות מואב. והתחברות מחלון וכיליון היה קודם שנתגיירו,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דאח"כ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הוא שנתגיירה רות, והם מתו באמת בלא בנים. אבל הם גרמו ליבום וגאולת בועז והולדת זרע קודש אחר שנתגיירה, והם (בלק ובלעם) ראו זה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מאצטגנינותם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, וכמו שכתב [בספר תפארת יונתן שם]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דעל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ידי זה טעה זמרי גם כן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יעויין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שם על פי דרכו. ובלעם ידע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דזה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יהיה באחרית הימים ועדיין לא הגיע עתו, ויעצו שיעשה עתה מה שיעשו לעמו באחרית הימים, בהתחברות לבנותיו, ועתה שהוא פגה ובלא גירות ידבקו על ידי זה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בסטרא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9558DF">
        <w:rPr>
          <w:rFonts w:ascii="Calibri" w:eastAsia="Calibri" w:hAnsi="Calibri" w:cs="David"/>
          <w:sz w:val="24"/>
          <w:szCs w:val="24"/>
          <w:rtl/>
        </w:rPr>
        <w:t>דמותא</w:t>
      </w:r>
      <w:proofErr w:type="spellEnd"/>
      <w:r w:rsidRPr="009558DF">
        <w:rPr>
          <w:rFonts w:ascii="Calibri" w:eastAsia="Calibri" w:hAnsi="Calibri" w:cs="David"/>
          <w:sz w:val="24"/>
          <w:szCs w:val="24"/>
          <w:rtl/>
        </w:rPr>
        <w:t>, ולא הגיע עת התיקון עדיין כבימי בועז.</w:t>
      </w:r>
    </w:p>
    <w:sectPr w:rsidR="009558DF" w:rsidRPr="001F3CE2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51A" w:rsidRDefault="001C751A" w:rsidP="00F35CC6">
      <w:pPr>
        <w:spacing w:after="0" w:line="240" w:lineRule="auto"/>
      </w:pPr>
      <w:r>
        <w:separator/>
      </w:r>
    </w:p>
  </w:endnote>
  <w:endnote w:type="continuationSeparator" w:id="0">
    <w:p w:rsidR="001C751A" w:rsidRDefault="001C751A" w:rsidP="00F3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51A" w:rsidRDefault="001C751A" w:rsidP="00F35CC6">
      <w:pPr>
        <w:spacing w:after="0" w:line="240" w:lineRule="auto"/>
      </w:pPr>
      <w:r>
        <w:separator/>
      </w:r>
    </w:p>
  </w:footnote>
  <w:footnote w:type="continuationSeparator" w:id="0">
    <w:p w:rsidR="001C751A" w:rsidRDefault="001C751A" w:rsidP="00F35CC6">
      <w:pPr>
        <w:spacing w:after="0" w:line="240" w:lineRule="auto"/>
      </w:pPr>
      <w:r>
        <w:continuationSeparator/>
      </w:r>
    </w:p>
  </w:footnote>
  <w:footnote w:id="1">
    <w:p w:rsidR="009558DF" w:rsidRDefault="009558DF" w:rsidP="009558DF">
      <w:pPr>
        <w:pStyle w:val="a3"/>
        <w:rPr>
          <w:rFonts w:ascii="Calibri" w:eastAsia="Calibri" w:hAnsi="Calibri" w:cs="Arial"/>
          <w:rtl/>
        </w:rPr>
      </w:pPr>
      <w:r>
        <w:rPr>
          <w:rFonts w:ascii="Times New Roman" w:eastAsia="Calibri" w:hAnsi="Times New Roman" w:cs="Arial"/>
        </w:rPr>
        <w:footnoteRef/>
      </w:r>
      <w:r w:rsidR="000D7D3D">
        <w:rPr>
          <w:rFonts w:ascii="Calibri" w:eastAsia="Calibri" w:hAnsi="Calibri" w:cs="Arial" w:hint="cs"/>
          <w:rtl/>
        </w:rPr>
        <w:t xml:space="preserve"> </w:t>
      </w:r>
      <w:r>
        <w:rPr>
          <w:rFonts w:ascii="Calibri" w:eastAsia="Calibri" w:hAnsi="Calibri" w:cs="Arial"/>
          <w:rtl/>
        </w:rPr>
        <w:t xml:space="preserve">עבודה זרה כ עמוד א: ר' עקיבא ראה אשת </w:t>
      </w:r>
      <w:proofErr w:type="spellStart"/>
      <w:r>
        <w:rPr>
          <w:rFonts w:ascii="Calibri" w:eastAsia="Calibri" w:hAnsi="Calibri" w:cs="Arial"/>
          <w:rtl/>
        </w:rPr>
        <w:t>טורנוסרופוס</w:t>
      </w:r>
      <w:proofErr w:type="spellEnd"/>
      <w:r>
        <w:rPr>
          <w:rFonts w:ascii="Calibri" w:eastAsia="Calibri" w:hAnsi="Calibri" w:cs="Arial"/>
          <w:rtl/>
        </w:rPr>
        <w:t xml:space="preserve"> הרשע, רק שחק ובכה. רק </w:t>
      </w:r>
      <w:proofErr w:type="spellStart"/>
      <w:r>
        <w:rPr>
          <w:rFonts w:ascii="Calibri" w:eastAsia="Calibri" w:hAnsi="Calibri" w:cs="Arial"/>
          <w:rtl/>
        </w:rPr>
        <w:t>שהיתה</w:t>
      </w:r>
      <w:proofErr w:type="spellEnd"/>
      <w:r>
        <w:rPr>
          <w:rFonts w:ascii="Calibri" w:eastAsia="Calibri" w:hAnsi="Calibri" w:cs="Arial"/>
          <w:rtl/>
        </w:rPr>
        <w:t xml:space="preserve"> באה מטיפה סרוחה. שחק </w:t>
      </w:r>
      <w:proofErr w:type="spellStart"/>
      <w:r>
        <w:rPr>
          <w:rFonts w:ascii="Calibri" w:eastAsia="Calibri" w:hAnsi="Calibri" w:cs="Arial"/>
          <w:rtl/>
        </w:rPr>
        <w:t>דעתידה</w:t>
      </w:r>
      <w:proofErr w:type="spellEnd"/>
      <w:r>
        <w:rPr>
          <w:rFonts w:ascii="Calibri" w:eastAsia="Calibri" w:hAnsi="Calibri" w:cs="Arial"/>
          <w:rtl/>
        </w:rPr>
        <w:t xml:space="preserve"> </w:t>
      </w:r>
      <w:proofErr w:type="spellStart"/>
      <w:r>
        <w:rPr>
          <w:rFonts w:ascii="Calibri" w:eastAsia="Calibri" w:hAnsi="Calibri" w:cs="Arial"/>
          <w:rtl/>
        </w:rPr>
        <w:t>דמגיירא</w:t>
      </w:r>
      <w:proofErr w:type="spellEnd"/>
      <w:r>
        <w:rPr>
          <w:rFonts w:ascii="Calibri" w:eastAsia="Calibri" w:hAnsi="Calibri" w:cs="Arial"/>
          <w:rtl/>
        </w:rPr>
        <w:t xml:space="preserve"> </w:t>
      </w:r>
      <w:proofErr w:type="spellStart"/>
      <w:r>
        <w:rPr>
          <w:rFonts w:ascii="Calibri" w:eastAsia="Calibri" w:hAnsi="Calibri" w:cs="Arial"/>
          <w:rtl/>
        </w:rPr>
        <w:t>ונסיב</w:t>
      </w:r>
      <w:proofErr w:type="spellEnd"/>
      <w:r>
        <w:rPr>
          <w:rFonts w:ascii="Calibri" w:eastAsia="Calibri" w:hAnsi="Calibri" w:cs="Arial"/>
          <w:rtl/>
        </w:rPr>
        <w:t xml:space="preserve"> לה, ובכה </w:t>
      </w:r>
      <w:proofErr w:type="spellStart"/>
      <w:r>
        <w:rPr>
          <w:rFonts w:ascii="Calibri" w:eastAsia="Calibri" w:hAnsi="Calibri" w:cs="Arial"/>
          <w:rtl/>
        </w:rPr>
        <w:t>דהאי</w:t>
      </w:r>
      <w:proofErr w:type="spellEnd"/>
      <w:r>
        <w:rPr>
          <w:rFonts w:ascii="Calibri" w:eastAsia="Calibri" w:hAnsi="Calibri" w:cs="Arial"/>
          <w:rtl/>
        </w:rPr>
        <w:t xml:space="preserve"> שופרא בלי </w:t>
      </w:r>
      <w:proofErr w:type="spellStart"/>
      <w:r>
        <w:rPr>
          <w:rFonts w:ascii="Calibri" w:eastAsia="Calibri" w:hAnsi="Calibri" w:cs="Arial"/>
          <w:rtl/>
        </w:rPr>
        <w:t>עפרא</w:t>
      </w:r>
      <w:proofErr w:type="spellEnd"/>
      <w:r>
        <w:rPr>
          <w:rFonts w:ascii="Calibri" w:eastAsia="Calibri" w:hAnsi="Calibri" w:cs="Arial"/>
          <w:rtl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FC3"/>
    <w:rsid w:val="00042716"/>
    <w:rsid w:val="000D7D3D"/>
    <w:rsid w:val="001C751A"/>
    <w:rsid w:val="001F3CE2"/>
    <w:rsid w:val="003E16F0"/>
    <w:rsid w:val="003E5BF5"/>
    <w:rsid w:val="004C3FC3"/>
    <w:rsid w:val="00513A53"/>
    <w:rsid w:val="00532000"/>
    <w:rsid w:val="005559A7"/>
    <w:rsid w:val="006446B8"/>
    <w:rsid w:val="006E278D"/>
    <w:rsid w:val="00862CBF"/>
    <w:rsid w:val="00867347"/>
    <w:rsid w:val="008D149E"/>
    <w:rsid w:val="009558DF"/>
    <w:rsid w:val="009C5F61"/>
    <w:rsid w:val="00A705FB"/>
    <w:rsid w:val="00B75266"/>
    <w:rsid w:val="00BE55D1"/>
    <w:rsid w:val="00C550F1"/>
    <w:rsid w:val="00C7704B"/>
    <w:rsid w:val="00EE66E0"/>
    <w:rsid w:val="00F3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5CC6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F35C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35C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51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7332">
          <w:marLeft w:val="0"/>
          <w:marRight w:val="-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938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8</cp:revision>
  <dcterms:created xsi:type="dcterms:W3CDTF">2017-02-15T07:52:00Z</dcterms:created>
  <dcterms:modified xsi:type="dcterms:W3CDTF">2017-02-15T13:38:00Z</dcterms:modified>
</cp:coreProperties>
</file>